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57F4E" w14:textId="77777777" w:rsidR="0020642F" w:rsidRPr="00C67B5C" w:rsidRDefault="0020642F" w:rsidP="00CA642D">
      <w:pPr>
        <w:pStyle w:val="ac"/>
        <w:jc w:val="center"/>
      </w:pPr>
      <w:bookmarkStart w:id="0" w:name="_Toc315707998"/>
      <w:r>
        <w:t>Частное профессиональное образовательное учреждение</w:t>
      </w:r>
    </w:p>
    <w:p w14:paraId="63F1D064" w14:textId="77777777" w:rsidR="0020642F" w:rsidRPr="00750AD3" w:rsidRDefault="0020642F" w:rsidP="0020642F">
      <w:pPr>
        <w:ind w:left="-142"/>
        <w:jc w:val="center"/>
        <w:rPr>
          <w:b/>
          <w:sz w:val="24"/>
          <w:szCs w:val="24"/>
        </w:rPr>
      </w:pPr>
      <w:r w:rsidRPr="00750AD3">
        <w:rPr>
          <w:b/>
          <w:sz w:val="24"/>
          <w:szCs w:val="24"/>
        </w:rPr>
        <w:t>ФИНАНСОВО-ЭКОНОМИЧЕСКИЙ КОЛЛЕДЖ</w:t>
      </w:r>
    </w:p>
    <w:p w14:paraId="4ED46C50" w14:textId="77777777" w:rsidR="0020642F" w:rsidRPr="00C67B5C" w:rsidRDefault="0020642F" w:rsidP="0020642F">
      <w:pPr>
        <w:jc w:val="center"/>
        <w:rPr>
          <w:sz w:val="24"/>
          <w:szCs w:val="24"/>
        </w:rPr>
      </w:pPr>
    </w:p>
    <w:p w14:paraId="464C06B0" w14:textId="77777777" w:rsidR="0020642F" w:rsidRDefault="0020642F" w:rsidP="0020642F">
      <w:pPr>
        <w:jc w:val="center"/>
        <w:rPr>
          <w:sz w:val="24"/>
          <w:szCs w:val="24"/>
        </w:rPr>
      </w:pPr>
    </w:p>
    <w:p w14:paraId="6DA96EAB" w14:textId="77777777" w:rsidR="0020642F" w:rsidRPr="00C67B5C" w:rsidRDefault="0020642F" w:rsidP="002064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BA9CEC" wp14:editId="7F22D82E">
            <wp:extent cx="2141370" cy="245819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5" cy="246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78312" w14:textId="77777777" w:rsidR="0020642F" w:rsidRPr="00C67B5C" w:rsidRDefault="0020642F" w:rsidP="0020642F">
      <w:pPr>
        <w:jc w:val="center"/>
        <w:rPr>
          <w:sz w:val="24"/>
          <w:szCs w:val="24"/>
        </w:rPr>
      </w:pPr>
    </w:p>
    <w:p w14:paraId="733C0135" w14:textId="77777777" w:rsidR="0020642F" w:rsidRPr="00C67B5C" w:rsidRDefault="0020642F" w:rsidP="0020642F">
      <w:pPr>
        <w:jc w:val="center"/>
        <w:rPr>
          <w:sz w:val="24"/>
          <w:szCs w:val="24"/>
        </w:rPr>
      </w:pPr>
    </w:p>
    <w:p w14:paraId="60074CE2" w14:textId="77777777" w:rsidR="00745C63" w:rsidRDefault="00745C63" w:rsidP="0020642F">
      <w:pPr>
        <w:spacing w:line="276" w:lineRule="auto"/>
        <w:jc w:val="center"/>
        <w:rPr>
          <w:b/>
          <w:sz w:val="36"/>
          <w:szCs w:val="36"/>
        </w:rPr>
      </w:pPr>
    </w:p>
    <w:p w14:paraId="131D530B" w14:textId="77777777" w:rsidR="0020642F" w:rsidRPr="00745C63" w:rsidRDefault="0020642F" w:rsidP="0020642F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 w:rsidRPr="00745C63">
        <w:rPr>
          <w:b/>
          <w:sz w:val="36"/>
          <w:szCs w:val="36"/>
        </w:rPr>
        <w:t>МЕТОДИЧЕСКИЕ РЕКОМЕНДАЦИИ</w:t>
      </w:r>
    </w:p>
    <w:p w14:paraId="670797C6" w14:textId="77777777" w:rsidR="0020642F" w:rsidRPr="00745C63" w:rsidRDefault="0020642F" w:rsidP="0020642F">
      <w:pPr>
        <w:jc w:val="center"/>
        <w:rPr>
          <w:b/>
          <w:caps/>
          <w:sz w:val="36"/>
          <w:szCs w:val="36"/>
        </w:rPr>
      </w:pPr>
      <w:r w:rsidRPr="00745C63">
        <w:rPr>
          <w:b/>
          <w:caps/>
          <w:sz w:val="36"/>
          <w:szCs w:val="36"/>
        </w:rPr>
        <w:t xml:space="preserve">по </w:t>
      </w:r>
      <w:r w:rsidR="00FB3BCB" w:rsidRPr="00745C63">
        <w:rPr>
          <w:b/>
          <w:caps/>
          <w:sz w:val="36"/>
          <w:szCs w:val="36"/>
        </w:rPr>
        <w:t>УЧЕБНОЙ</w:t>
      </w:r>
      <w:r w:rsidRPr="00745C63">
        <w:rPr>
          <w:b/>
          <w:caps/>
          <w:sz w:val="36"/>
          <w:szCs w:val="36"/>
        </w:rPr>
        <w:t xml:space="preserve"> практике</w:t>
      </w:r>
    </w:p>
    <w:p w14:paraId="29566B69" w14:textId="77777777"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736364DF" w14:textId="77777777" w:rsidR="0020642F" w:rsidRPr="00745C63" w:rsidRDefault="0020642F" w:rsidP="0074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</w:rPr>
      </w:pPr>
    </w:p>
    <w:p w14:paraId="4721B506" w14:textId="77777777" w:rsidR="0020642F" w:rsidRPr="00745C63" w:rsidRDefault="0020642F" w:rsidP="00745C63">
      <w:pPr>
        <w:spacing w:line="360" w:lineRule="auto"/>
        <w:jc w:val="center"/>
        <w:rPr>
          <w:b/>
          <w:sz w:val="36"/>
          <w:szCs w:val="36"/>
          <w:lang w:eastAsia="ar-SA"/>
        </w:rPr>
      </w:pPr>
      <w:r w:rsidRPr="00745C63">
        <w:rPr>
          <w:b/>
          <w:sz w:val="36"/>
          <w:szCs w:val="36"/>
          <w:lang w:eastAsia="ar-SA"/>
        </w:rPr>
        <w:t>ПРОФЕССИОНАЛЬНЫЙ МОДУЛЬ</w:t>
      </w:r>
    </w:p>
    <w:p w14:paraId="5451FC18" w14:textId="77777777" w:rsidR="00447974" w:rsidRPr="00447974" w:rsidRDefault="00447974" w:rsidP="00447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</w:rPr>
      </w:pPr>
      <w:r w:rsidRPr="00447974">
        <w:rPr>
          <w:b/>
          <w:sz w:val="36"/>
          <w:szCs w:val="36"/>
        </w:rPr>
        <w:t xml:space="preserve">ПМ. 03 Проведение расчетов с бюджетом </w:t>
      </w:r>
    </w:p>
    <w:p w14:paraId="6840FF9B" w14:textId="77777777" w:rsidR="00447974" w:rsidRPr="00447974" w:rsidRDefault="00447974" w:rsidP="00447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</w:rPr>
      </w:pPr>
      <w:r w:rsidRPr="00447974">
        <w:rPr>
          <w:b/>
          <w:sz w:val="36"/>
          <w:szCs w:val="36"/>
        </w:rPr>
        <w:t>и внебюджетными фондами</w:t>
      </w:r>
    </w:p>
    <w:p w14:paraId="41FB71C3" w14:textId="77777777" w:rsidR="00447974" w:rsidRPr="00ED268C" w:rsidRDefault="00447974" w:rsidP="00447974">
      <w:pPr>
        <w:jc w:val="center"/>
        <w:rPr>
          <w:i/>
          <w:sz w:val="24"/>
          <w:szCs w:val="24"/>
          <w:vertAlign w:val="superscript"/>
        </w:rPr>
      </w:pPr>
      <w:r w:rsidRPr="00ED268C">
        <w:rPr>
          <w:b/>
          <w:sz w:val="32"/>
          <w:szCs w:val="32"/>
        </w:rPr>
        <w:t>Специальность 38.02.01 «Экономика и бухгалтерский учет (по отраслям)</w:t>
      </w:r>
    </w:p>
    <w:p w14:paraId="7349BE23" w14:textId="77777777" w:rsidR="0020642F" w:rsidRDefault="0020642F" w:rsidP="0020642F">
      <w:pPr>
        <w:jc w:val="center"/>
        <w:rPr>
          <w:i/>
          <w:sz w:val="24"/>
          <w:szCs w:val="24"/>
          <w:vertAlign w:val="superscript"/>
        </w:rPr>
      </w:pPr>
    </w:p>
    <w:p w14:paraId="6F10315C" w14:textId="77777777" w:rsidR="00726AC9" w:rsidRDefault="00726AC9" w:rsidP="0020642F">
      <w:pPr>
        <w:jc w:val="center"/>
        <w:rPr>
          <w:i/>
          <w:sz w:val="24"/>
          <w:szCs w:val="24"/>
          <w:vertAlign w:val="superscript"/>
        </w:rPr>
      </w:pPr>
    </w:p>
    <w:p w14:paraId="5B427EF2" w14:textId="77777777" w:rsidR="00726AC9" w:rsidRDefault="00726AC9" w:rsidP="0020642F">
      <w:pPr>
        <w:jc w:val="center"/>
        <w:rPr>
          <w:i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96EDF" w14:paraId="78D55118" w14:textId="77777777" w:rsidTr="00C96EDF">
        <w:trPr>
          <w:trHeight w:val="1649"/>
        </w:trPr>
        <w:tc>
          <w:tcPr>
            <w:tcW w:w="5103" w:type="dxa"/>
          </w:tcPr>
          <w:p w14:paraId="210CF2BE" w14:textId="77777777" w:rsidR="00726AC9" w:rsidRPr="00281765" w:rsidRDefault="00726AC9" w:rsidP="00726AC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14:paraId="08C91AEC" w14:textId="77777777" w:rsidR="00726AC9" w:rsidRPr="00281765" w:rsidRDefault="00726AC9" w:rsidP="00726AC9"/>
          <w:p w14:paraId="261A968B" w14:textId="77777777" w:rsidR="00726AC9" w:rsidRDefault="00726AC9" w:rsidP="00726AC9">
            <w:r>
              <w:t>______________________________</w:t>
            </w:r>
          </w:p>
          <w:p w14:paraId="650E1EEC" w14:textId="7786974E" w:rsidR="00726AC9" w:rsidRPr="00B17266" w:rsidRDefault="00726AC9" w:rsidP="00726AC9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447974">
              <w:rPr>
                <w:vertAlign w:val="superscript"/>
              </w:rPr>
              <w:t>наименование предприятия</w:t>
            </w:r>
            <w:r w:rsidRPr="00447974">
              <w:rPr>
                <w:vertAlign w:val="superscript"/>
              </w:rPr>
              <w:t>)</w:t>
            </w:r>
          </w:p>
          <w:p w14:paraId="69C52810" w14:textId="77777777" w:rsidR="00726AC9" w:rsidRDefault="00726AC9" w:rsidP="00726AC9">
            <w:r>
              <w:t>________________  /____________</w:t>
            </w:r>
            <w:r w:rsidRPr="00281765">
              <w:t>/</w:t>
            </w:r>
          </w:p>
          <w:p w14:paraId="4B9ECFF8" w14:textId="77777777" w:rsidR="00726AC9" w:rsidRPr="00B17266" w:rsidRDefault="00726AC9" w:rsidP="00726AC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14:paraId="269D34FD" w14:textId="77777777" w:rsidR="00726AC9" w:rsidRPr="00281765" w:rsidRDefault="00726AC9" w:rsidP="00726AC9">
            <w:r>
              <w:t>«__» ___________20__</w:t>
            </w:r>
            <w:r w:rsidRPr="00281765">
              <w:t xml:space="preserve"> г.</w:t>
            </w:r>
          </w:p>
          <w:p w14:paraId="780683DB" w14:textId="77777777" w:rsidR="00726AC9" w:rsidRPr="00281765" w:rsidRDefault="00726AC9" w:rsidP="00726AC9">
            <w:pPr>
              <w:rPr>
                <w:b/>
              </w:rPr>
            </w:pPr>
          </w:p>
          <w:p w14:paraId="2CFD605F" w14:textId="77777777" w:rsidR="00726AC9" w:rsidRDefault="00726AC9" w:rsidP="00726AC9">
            <w:r w:rsidRPr="00281765">
              <w:rPr>
                <w:b/>
              </w:rPr>
              <w:t>МП</w:t>
            </w:r>
          </w:p>
          <w:p w14:paraId="0F66E113" w14:textId="77777777" w:rsidR="00C96EDF" w:rsidRDefault="00C96EDF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14:paraId="2A94F297" w14:textId="77777777" w:rsidR="00745C63" w:rsidRDefault="00745C63" w:rsidP="0020642F">
      <w:pPr>
        <w:spacing w:line="360" w:lineRule="auto"/>
        <w:rPr>
          <w:b/>
          <w:i/>
          <w:sz w:val="24"/>
          <w:szCs w:val="24"/>
        </w:rPr>
      </w:pPr>
    </w:p>
    <w:p w14:paraId="2F2B61D9" w14:textId="77777777" w:rsidR="00745C63" w:rsidRDefault="00745C63" w:rsidP="0020642F">
      <w:pPr>
        <w:spacing w:line="360" w:lineRule="auto"/>
        <w:rPr>
          <w:b/>
          <w:i/>
          <w:sz w:val="24"/>
          <w:szCs w:val="24"/>
        </w:rPr>
      </w:pPr>
    </w:p>
    <w:p w14:paraId="2E559740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24984ECA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02135B60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3BA529FF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4A48F75A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6C460EC2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56B12B3A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65D4288F" w14:textId="77777777" w:rsidR="00C96EDF" w:rsidRDefault="00C96EDF" w:rsidP="0020642F">
      <w:pPr>
        <w:jc w:val="center"/>
        <w:rPr>
          <w:b/>
          <w:bCs/>
          <w:sz w:val="24"/>
          <w:szCs w:val="24"/>
        </w:rPr>
      </w:pPr>
    </w:p>
    <w:p w14:paraId="1724E3A6" w14:textId="77777777" w:rsidR="0030597C" w:rsidRDefault="0030597C" w:rsidP="0020642F">
      <w:pPr>
        <w:jc w:val="center"/>
        <w:rPr>
          <w:b/>
          <w:bCs/>
          <w:sz w:val="24"/>
          <w:szCs w:val="24"/>
        </w:rPr>
      </w:pPr>
    </w:p>
    <w:p w14:paraId="7FC0E922" w14:textId="51B9C601" w:rsidR="0020642F" w:rsidRPr="00C67B5C" w:rsidRDefault="0020642F" w:rsidP="00447974">
      <w:pPr>
        <w:jc w:val="center"/>
        <w:rPr>
          <w:b/>
          <w:bCs/>
          <w:sz w:val="24"/>
          <w:szCs w:val="24"/>
        </w:rPr>
      </w:pPr>
      <w:r w:rsidRPr="00C67B5C">
        <w:rPr>
          <w:b/>
          <w:bCs/>
          <w:sz w:val="24"/>
          <w:szCs w:val="24"/>
        </w:rPr>
        <w:t>Пермь 20</w:t>
      </w:r>
      <w:r w:rsidR="00447974">
        <w:rPr>
          <w:b/>
          <w:bCs/>
          <w:sz w:val="24"/>
          <w:szCs w:val="24"/>
        </w:rPr>
        <w:t>24</w:t>
      </w:r>
    </w:p>
    <w:p w14:paraId="26BCC101" w14:textId="77777777" w:rsidR="0020642F" w:rsidRPr="0030597C" w:rsidRDefault="0020642F" w:rsidP="0020642F">
      <w:pPr>
        <w:spacing w:line="360" w:lineRule="auto"/>
        <w:rPr>
          <w:b/>
          <w:i/>
          <w:color w:val="17365D" w:themeColor="text2" w:themeShade="BF"/>
          <w:sz w:val="24"/>
          <w:szCs w:val="24"/>
        </w:rPr>
      </w:pPr>
    </w:p>
    <w:p w14:paraId="34A2F17A" w14:textId="1CCD79CB" w:rsidR="003C0668" w:rsidRPr="00ED268C" w:rsidRDefault="0020642F" w:rsidP="003C0668">
      <w:pPr>
        <w:ind w:firstLine="709"/>
        <w:jc w:val="both"/>
        <w:rPr>
          <w:sz w:val="24"/>
          <w:szCs w:val="24"/>
        </w:rPr>
      </w:pPr>
      <w:r w:rsidRPr="00C836B9">
        <w:rPr>
          <w:sz w:val="24"/>
          <w:szCs w:val="24"/>
        </w:rPr>
        <w:t>Составитель:</w:t>
      </w:r>
      <w:r w:rsidRPr="0030597C">
        <w:rPr>
          <w:color w:val="17365D" w:themeColor="text2" w:themeShade="BF"/>
          <w:sz w:val="24"/>
          <w:szCs w:val="24"/>
        </w:rPr>
        <w:t xml:space="preserve"> </w:t>
      </w:r>
      <w:r w:rsidR="003C0668" w:rsidRPr="003C0668">
        <w:rPr>
          <w:sz w:val="24"/>
          <w:szCs w:val="24"/>
        </w:rPr>
        <w:t>Ракитина М.Г.,</w:t>
      </w:r>
      <w:r w:rsidR="003C0668">
        <w:rPr>
          <w:sz w:val="24"/>
          <w:szCs w:val="24"/>
        </w:rPr>
        <w:t xml:space="preserve"> </w:t>
      </w:r>
      <w:proofErr w:type="spellStart"/>
      <w:r w:rsidR="003C0668">
        <w:rPr>
          <w:sz w:val="24"/>
          <w:szCs w:val="24"/>
        </w:rPr>
        <w:t>Амирова</w:t>
      </w:r>
      <w:proofErr w:type="spellEnd"/>
      <w:r w:rsidR="003C0668">
        <w:rPr>
          <w:sz w:val="24"/>
          <w:szCs w:val="24"/>
        </w:rPr>
        <w:t xml:space="preserve"> Н.А.,</w:t>
      </w:r>
      <w:r w:rsidR="003C0668" w:rsidRPr="00ED268C">
        <w:rPr>
          <w:sz w:val="24"/>
          <w:szCs w:val="24"/>
        </w:rPr>
        <w:t xml:space="preserve"> </w:t>
      </w:r>
      <w:r w:rsidR="003C0668">
        <w:rPr>
          <w:sz w:val="24"/>
          <w:szCs w:val="24"/>
        </w:rPr>
        <w:t>преподаватели</w:t>
      </w:r>
      <w:r w:rsidR="003C0668" w:rsidRPr="00ED268C">
        <w:rPr>
          <w:sz w:val="24"/>
          <w:szCs w:val="24"/>
        </w:rPr>
        <w:t xml:space="preserve"> ЧПОУ «ФИНАНСОВО-ЭКОНОМИЧЕСКИЙ КОЛЛЕДЖ»</w:t>
      </w:r>
    </w:p>
    <w:p w14:paraId="1B931E36" w14:textId="70923909" w:rsidR="0020642F" w:rsidRPr="00C836B9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75FAB297" w14:textId="77777777" w:rsidR="0020642F" w:rsidRPr="0030597C" w:rsidRDefault="0020642F" w:rsidP="0020642F">
      <w:pPr>
        <w:jc w:val="both"/>
        <w:rPr>
          <w:b/>
          <w:bCs/>
          <w:iCs/>
          <w:color w:val="17365D" w:themeColor="text2" w:themeShade="BF"/>
          <w:sz w:val="24"/>
          <w:szCs w:val="24"/>
        </w:rPr>
      </w:pPr>
    </w:p>
    <w:p w14:paraId="2DA234CE" w14:textId="77777777" w:rsidR="0020642F" w:rsidRPr="0030597C" w:rsidRDefault="0020642F" w:rsidP="0020642F">
      <w:pPr>
        <w:jc w:val="both"/>
        <w:rPr>
          <w:b/>
          <w:bCs/>
          <w:iCs/>
          <w:color w:val="17365D" w:themeColor="text2" w:themeShade="BF"/>
          <w:sz w:val="24"/>
          <w:szCs w:val="24"/>
        </w:rPr>
      </w:pPr>
    </w:p>
    <w:p w14:paraId="5374A5CC" w14:textId="6B6C8DA7" w:rsidR="003C0668" w:rsidRPr="003C0668" w:rsidRDefault="003C0668" w:rsidP="003C0668">
      <w:pPr>
        <w:jc w:val="both"/>
        <w:rPr>
          <w:bCs/>
          <w:iCs/>
          <w:sz w:val="24"/>
          <w:szCs w:val="24"/>
        </w:rPr>
      </w:pPr>
      <w:r w:rsidRPr="003C0668">
        <w:rPr>
          <w:bCs/>
          <w:iCs/>
          <w:sz w:val="24"/>
          <w:szCs w:val="24"/>
        </w:rPr>
        <w:t xml:space="preserve">Утверждено на заседании Цикловой комиссии </w:t>
      </w:r>
      <w:r w:rsidRPr="003C0668">
        <w:rPr>
          <w:b/>
          <w:bCs/>
          <w:i/>
          <w:iCs/>
          <w:sz w:val="24"/>
          <w:szCs w:val="24"/>
        </w:rPr>
        <w:t>«Коммерция и бухгалтерский учет»</w:t>
      </w:r>
      <w:r>
        <w:rPr>
          <w:b/>
          <w:bCs/>
          <w:i/>
          <w:iCs/>
          <w:sz w:val="24"/>
          <w:szCs w:val="24"/>
        </w:rPr>
        <w:t>.</w:t>
      </w:r>
    </w:p>
    <w:p w14:paraId="3D095A7A" w14:textId="3D305007" w:rsidR="003C0668" w:rsidRPr="003C0668" w:rsidRDefault="003C0668" w:rsidP="003C0668">
      <w:pPr>
        <w:jc w:val="both"/>
        <w:rPr>
          <w:b/>
          <w:bCs/>
          <w:i/>
          <w:iCs/>
          <w:sz w:val="24"/>
          <w:szCs w:val="24"/>
        </w:rPr>
      </w:pPr>
      <w:r w:rsidRPr="003C0668">
        <w:rPr>
          <w:bCs/>
          <w:iCs/>
          <w:sz w:val="24"/>
          <w:szCs w:val="24"/>
        </w:rPr>
        <w:t xml:space="preserve">Протокол № </w:t>
      </w:r>
      <w:r w:rsidR="00AE53CE">
        <w:rPr>
          <w:b/>
          <w:bCs/>
          <w:i/>
          <w:iCs/>
          <w:sz w:val="24"/>
          <w:szCs w:val="24"/>
        </w:rPr>
        <w:t>06 от 15.01.2024</w:t>
      </w:r>
      <w:r w:rsidRPr="003C0668">
        <w:rPr>
          <w:b/>
          <w:bCs/>
          <w:i/>
          <w:iCs/>
          <w:sz w:val="24"/>
          <w:szCs w:val="24"/>
        </w:rPr>
        <w:t xml:space="preserve"> г.</w:t>
      </w:r>
    </w:p>
    <w:p w14:paraId="1F5D3275" w14:textId="77777777" w:rsidR="0020642F" w:rsidRPr="0030597C" w:rsidRDefault="0020642F" w:rsidP="0020642F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14:paraId="556562C2" w14:textId="77777777" w:rsidR="0020642F" w:rsidRPr="00C67B5C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2D8A856B" w14:textId="77777777" w:rsidR="0020642F" w:rsidRPr="0030597C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color w:val="FF0000"/>
          <w:sz w:val="24"/>
          <w:szCs w:val="24"/>
        </w:rPr>
      </w:pPr>
    </w:p>
    <w:p w14:paraId="018F5FF8" w14:textId="63F436C9" w:rsidR="00D9536A" w:rsidRPr="003D3B5D" w:rsidRDefault="00D9536A" w:rsidP="00D9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ED268C">
        <w:rPr>
          <w:b/>
          <w:sz w:val="24"/>
          <w:szCs w:val="24"/>
        </w:rPr>
        <w:t xml:space="preserve">Проведение расчетов с бюджетом и </w:t>
      </w:r>
      <w:r w:rsidRPr="003D3B5D">
        <w:rPr>
          <w:b/>
          <w:sz w:val="24"/>
          <w:szCs w:val="24"/>
        </w:rPr>
        <w:t>внебюджетными фондами</w:t>
      </w:r>
      <w:r w:rsidRPr="003D3B5D">
        <w:rPr>
          <w:bCs/>
          <w:iCs/>
          <w:sz w:val="24"/>
          <w:szCs w:val="24"/>
        </w:rPr>
        <w:t xml:space="preserve">: методические рекомендации по учебной практике для студентов заочной формы обучения специальности </w:t>
      </w:r>
      <w:r w:rsidRPr="003D3B5D">
        <w:rPr>
          <w:b/>
          <w:bCs/>
          <w:i/>
          <w:iCs/>
          <w:sz w:val="24"/>
          <w:szCs w:val="24"/>
        </w:rPr>
        <w:t>38.02.01 «Экономика и бухгалтерский учет (по отраслям)»</w:t>
      </w:r>
      <w:r w:rsidRPr="003D3B5D">
        <w:rPr>
          <w:sz w:val="24"/>
          <w:szCs w:val="24"/>
        </w:rPr>
        <w:t xml:space="preserve"> / сост. </w:t>
      </w:r>
      <w:r w:rsidRPr="003D3B5D">
        <w:rPr>
          <w:b/>
          <w:i/>
          <w:sz w:val="24"/>
          <w:szCs w:val="24"/>
        </w:rPr>
        <w:t>Ракитина М</w:t>
      </w:r>
      <w:r w:rsidRPr="00D9536A">
        <w:rPr>
          <w:b/>
          <w:i/>
          <w:sz w:val="24"/>
          <w:szCs w:val="24"/>
        </w:rPr>
        <w:t>.Г.</w:t>
      </w:r>
      <w:r w:rsidRPr="00D9536A">
        <w:rPr>
          <w:b/>
          <w:sz w:val="24"/>
          <w:szCs w:val="24"/>
        </w:rPr>
        <w:t xml:space="preserve">, </w:t>
      </w:r>
      <w:proofErr w:type="spellStart"/>
      <w:r w:rsidRPr="00D9536A">
        <w:rPr>
          <w:b/>
          <w:sz w:val="24"/>
          <w:szCs w:val="24"/>
        </w:rPr>
        <w:t>Амирова</w:t>
      </w:r>
      <w:proofErr w:type="spellEnd"/>
      <w:r w:rsidRPr="00D9536A">
        <w:rPr>
          <w:b/>
          <w:sz w:val="24"/>
          <w:szCs w:val="24"/>
        </w:rPr>
        <w:t xml:space="preserve"> Н.А</w:t>
      </w:r>
      <w:r w:rsidRPr="003D3B5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3D3B5D">
        <w:rPr>
          <w:sz w:val="24"/>
          <w:szCs w:val="24"/>
        </w:rPr>
        <w:t xml:space="preserve">– Пермь: ЧПОУ «Финансово-экономический колледж», </w:t>
      </w:r>
      <w:r w:rsidRPr="00F02029">
        <w:rPr>
          <w:b/>
          <w:i/>
          <w:sz w:val="24"/>
          <w:szCs w:val="24"/>
        </w:rPr>
        <w:t>202</w:t>
      </w:r>
      <w:r w:rsidR="00F02029" w:rsidRPr="00F02029">
        <w:rPr>
          <w:b/>
          <w:i/>
          <w:sz w:val="24"/>
          <w:szCs w:val="24"/>
        </w:rPr>
        <w:t xml:space="preserve">4 </w:t>
      </w:r>
      <w:r w:rsidR="00F02029" w:rsidRPr="008A4601">
        <w:rPr>
          <w:b/>
          <w:i/>
          <w:sz w:val="24"/>
          <w:szCs w:val="24"/>
        </w:rPr>
        <w:t>г</w:t>
      </w:r>
      <w:r w:rsidRPr="008A4601">
        <w:rPr>
          <w:b/>
          <w:sz w:val="24"/>
          <w:szCs w:val="24"/>
        </w:rPr>
        <w:t>.–</w:t>
      </w:r>
      <w:r w:rsidRPr="008A4601">
        <w:rPr>
          <w:sz w:val="24"/>
          <w:szCs w:val="24"/>
        </w:rPr>
        <w:t xml:space="preserve"> </w:t>
      </w:r>
      <w:r w:rsidR="008A4601" w:rsidRPr="008A4601">
        <w:rPr>
          <w:b/>
          <w:i/>
          <w:sz w:val="24"/>
          <w:szCs w:val="24"/>
        </w:rPr>
        <w:t xml:space="preserve"> 15</w:t>
      </w:r>
      <w:r w:rsidRPr="008A4601">
        <w:rPr>
          <w:b/>
          <w:i/>
          <w:sz w:val="24"/>
          <w:szCs w:val="24"/>
        </w:rPr>
        <w:t xml:space="preserve"> с</w:t>
      </w:r>
      <w:r w:rsidRPr="008A4601">
        <w:rPr>
          <w:sz w:val="24"/>
          <w:szCs w:val="24"/>
        </w:rPr>
        <w:t>.</w:t>
      </w:r>
      <w:bookmarkStart w:id="1" w:name="_GoBack"/>
      <w:bookmarkEnd w:id="1"/>
    </w:p>
    <w:p w14:paraId="7CE3D8C8" w14:textId="77777777" w:rsidR="0020642F" w:rsidRPr="00C67B5C" w:rsidRDefault="0020642F" w:rsidP="0020642F">
      <w:pPr>
        <w:jc w:val="both"/>
        <w:rPr>
          <w:sz w:val="24"/>
          <w:szCs w:val="24"/>
        </w:rPr>
      </w:pPr>
    </w:p>
    <w:p w14:paraId="4C0060C0" w14:textId="77777777" w:rsidR="0020642F" w:rsidRPr="00C67B5C" w:rsidRDefault="0020642F" w:rsidP="0020642F">
      <w:pPr>
        <w:jc w:val="both"/>
        <w:rPr>
          <w:sz w:val="24"/>
          <w:szCs w:val="24"/>
        </w:rPr>
      </w:pPr>
    </w:p>
    <w:p w14:paraId="458C7566" w14:textId="77777777" w:rsidR="0020642F" w:rsidRPr="00C67B5C" w:rsidRDefault="0020642F" w:rsidP="0020642F">
      <w:pPr>
        <w:jc w:val="both"/>
        <w:rPr>
          <w:sz w:val="24"/>
          <w:szCs w:val="24"/>
        </w:rPr>
      </w:pPr>
    </w:p>
    <w:p w14:paraId="3A97F44E" w14:textId="1F6B1E8A" w:rsidR="0020642F" w:rsidRPr="00C67B5C" w:rsidRDefault="0020642F" w:rsidP="00F02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FF0C8F">
        <w:rPr>
          <w:sz w:val="24"/>
          <w:szCs w:val="24"/>
        </w:rPr>
        <w:t xml:space="preserve">Методические </w:t>
      </w:r>
      <w:r w:rsidRPr="00F02029">
        <w:rPr>
          <w:sz w:val="24"/>
          <w:szCs w:val="24"/>
        </w:rPr>
        <w:t>рекомендации составлены в с</w:t>
      </w:r>
      <w:r w:rsidR="0069646C" w:rsidRPr="00F02029">
        <w:rPr>
          <w:sz w:val="24"/>
          <w:szCs w:val="24"/>
        </w:rPr>
        <w:t xml:space="preserve">оответствии с рабочей программой учебной </w:t>
      </w:r>
      <w:r w:rsidRPr="00F02029">
        <w:rPr>
          <w:sz w:val="24"/>
          <w:szCs w:val="24"/>
        </w:rPr>
        <w:t>практики для</w:t>
      </w:r>
      <w:r w:rsidR="006970D9" w:rsidRPr="00F02029">
        <w:rPr>
          <w:sz w:val="24"/>
          <w:szCs w:val="24"/>
        </w:rPr>
        <w:t xml:space="preserve"> студентов </w:t>
      </w:r>
      <w:r w:rsidR="00FF0C8F" w:rsidRPr="00F02029">
        <w:rPr>
          <w:sz w:val="24"/>
          <w:szCs w:val="24"/>
        </w:rPr>
        <w:t xml:space="preserve">очной формы обучения </w:t>
      </w:r>
      <w:r w:rsidRPr="00F02029">
        <w:rPr>
          <w:sz w:val="24"/>
          <w:szCs w:val="24"/>
        </w:rPr>
        <w:t>специальности</w:t>
      </w:r>
      <w:r w:rsidR="009475F9" w:rsidRPr="00F02029">
        <w:rPr>
          <w:sz w:val="24"/>
          <w:szCs w:val="24"/>
        </w:rPr>
        <w:t xml:space="preserve"> </w:t>
      </w:r>
      <w:r w:rsidR="00F02029" w:rsidRPr="00F02029">
        <w:rPr>
          <w:b/>
          <w:bCs/>
          <w:i/>
          <w:iCs/>
          <w:sz w:val="24"/>
          <w:szCs w:val="24"/>
        </w:rPr>
        <w:t>3</w:t>
      </w:r>
      <w:r w:rsidR="00F02029" w:rsidRPr="003D3B5D">
        <w:rPr>
          <w:b/>
          <w:bCs/>
          <w:i/>
          <w:iCs/>
          <w:sz w:val="24"/>
          <w:szCs w:val="24"/>
        </w:rPr>
        <w:t>8.02.01 «Экономика и бухгалтерский учет (по отраслям)»</w:t>
      </w:r>
      <w:r w:rsidR="00F02029">
        <w:rPr>
          <w:b/>
          <w:bCs/>
          <w:i/>
          <w:iCs/>
          <w:sz w:val="24"/>
          <w:szCs w:val="24"/>
        </w:rPr>
        <w:t>.</w:t>
      </w:r>
    </w:p>
    <w:p w14:paraId="728415F8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04BCFCB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76F6C9A" w14:textId="77777777" w:rsidR="0020642F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8A5F8DB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248CA23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D7FA616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513801E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826EEEA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8A8760D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1C5B1E8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846DB50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1585139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430C448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DE6F06B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FA23926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D773F73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2C9CDB0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2E4812D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33C6394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EC51982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A70438E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FDC6253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4B4C56C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6068DB5" w14:textId="77777777"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47751E9" w14:textId="77777777" w:rsidR="00745C63" w:rsidRPr="00C67B5C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08E4CE9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0343716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E322720" w14:textId="77777777"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9595EEE" w14:textId="4DC0BCDF" w:rsidR="00F02029" w:rsidRPr="00F02029" w:rsidRDefault="00F02029" w:rsidP="00F02029">
      <w:pPr>
        <w:tabs>
          <w:tab w:val="left" w:pos="2085"/>
        </w:tabs>
        <w:jc w:val="right"/>
        <w:rPr>
          <w:sz w:val="24"/>
          <w:szCs w:val="24"/>
        </w:rPr>
      </w:pPr>
      <w:r w:rsidRPr="00F02029">
        <w:rPr>
          <w:sz w:val="24"/>
          <w:szCs w:val="24"/>
        </w:rPr>
        <w:t>©</w:t>
      </w:r>
      <w:r w:rsidRPr="00F02029">
        <w:rPr>
          <w:i/>
          <w:sz w:val="24"/>
          <w:szCs w:val="24"/>
        </w:rPr>
        <w:t>М. Г. Ракитина,</w:t>
      </w:r>
      <w:r>
        <w:rPr>
          <w:i/>
          <w:sz w:val="24"/>
          <w:szCs w:val="24"/>
        </w:rPr>
        <w:t xml:space="preserve"> Н.А. </w:t>
      </w:r>
      <w:proofErr w:type="spellStart"/>
      <w:r>
        <w:rPr>
          <w:i/>
          <w:sz w:val="24"/>
          <w:szCs w:val="24"/>
        </w:rPr>
        <w:t>Амирова</w:t>
      </w:r>
      <w:proofErr w:type="spellEnd"/>
      <w:r>
        <w:rPr>
          <w:i/>
          <w:sz w:val="24"/>
          <w:szCs w:val="24"/>
        </w:rPr>
        <w:t>,</w:t>
      </w:r>
      <w:r w:rsidRPr="00F02029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4</w:t>
      </w:r>
      <w:r w:rsidRPr="00F02029">
        <w:rPr>
          <w:i/>
          <w:sz w:val="24"/>
          <w:szCs w:val="24"/>
        </w:rPr>
        <w:t>.</w:t>
      </w:r>
    </w:p>
    <w:p w14:paraId="049BB22C" w14:textId="74508B92" w:rsidR="00F02029" w:rsidRPr="00F02029" w:rsidRDefault="00F02029" w:rsidP="00F02029">
      <w:pPr>
        <w:tabs>
          <w:tab w:val="left" w:pos="2085"/>
        </w:tabs>
        <w:jc w:val="right"/>
        <w:rPr>
          <w:sz w:val="24"/>
          <w:szCs w:val="24"/>
        </w:rPr>
      </w:pPr>
      <w:r w:rsidRPr="00F02029">
        <w:rPr>
          <w:sz w:val="24"/>
          <w:szCs w:val="24"/>
        </w:rPr>
        <w:t xml:space="preserve">© ЧПОУ «ФИНАНСОВО-ЭКОНОМИЧЕСКИЙ КОЛЛЕДЖ», </w:t>
      </w:r>
      <w:r w:rsidRPr="00F02029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4</w:t>
      </w:r>
      <w:r w:rsidRPr="00F02029">
        <w:rPr>
          <w:i/>
          <w:sz w:val="24"/>
          <w:szCs w:val="24"/>
        </w:rPr>
        <w:t>.</w:t>
      </w:r>
    </w:p>
    <w:p w14:paraId="276798DF" w14:textId="77777777" w:rsidR="0020642F" w:rsidRDefault="0020642F" w:rsidP="0020642F">
      <w:pPr>
        <w:tabs>
          <w:tab w:val="left" w:pos="2085"/>
        </w:tabs>
        <w:rPr>
          <w:sz w:val="24"/>
          <w:szCs w:val="24"/>
        </w:rPr>
      </w:pPr>
    </w:p>
    <w:p w14:paraId="4C605A75" w14:textId="77777777" w:rsidR="0020642F" w:rsidRPr="00C67B5C" w:rsidRDefault="0020642F" w:rsidP="0020642F">
      <w:pPr>
        <w:tabs>
          <w:tab w:val="left" w:pos="2085"/>
        </w:tabs>
        <w:rPr>
          <w:sz w:val="24"/>
          <w:szCs w:val="24"/>
        </w:rPr>
      </w:pPr>
    </w:p>
    <w:p w14:paraId="277B243B" w14:textId="77777777" w:rsidR="0020642F" w:rsidRPr="00C67B5C" w:rsidRDefault="0020642F" w:rsidP="0020642F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СОДЕРЖАНИЕ</w:t>
      </w:r>
    </w:p>
    <w:p w14:paraId="3A29AA39" w14:textId="77777777" w:rsidR="0020642F" w:rsidRPr="00C67B5C" w:rsidRDefault="0020642F" w:rsidP="0020642F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677929262"/>
      </w:sdtPr>
      <w:sdtEndPr>
        <w:rPr>
          <w:b/>
          <w:bCs/>
        </w:rPr>
      </w:sdtEndPr>
      <w:sdtContent>
        <w:p w14:paraId="6B742EC9" w14:textId="77777777" w:rsidR="0020642F" w:rsidRPr="00C67B5C" w:rsidRDefault="0020642F" w:rsidP="001E541C">
          <w:pPr>
            <w:shd w:val="clear" w:color="auto" w:fill="FFFFFF" w:themeFill="background1"/>
            <w:jc w:val="both"/>
            <w:rPr>
              <w:sz w:val="24"/>
              <w:szCs w:val="24"/>
            </w:rPr>
          </w:pPr>
        </w:p>
        <w:p w14:paraId="6333CC4E" w14:textId="2AB665B1" w:rsidR="0020642F" w:rsidRPr="001E541C" w:rsidRDefault="00E760D6" w:rsidP="00D646C4">
          <w:pPr>
            <w:pStyle w:val="12"/>
            <w:rPr>
              <w:rFonts w:asciiTheme="minorHAnsi" w:eastAsiaTheme="minorEastAsia" w:hAnsiTheme="minorHAnsi" w:cstheme="minorBidi"/>
              <w:noProof/>
            </w:rPr>
          </w:pPr>
          <w:r w:rsidRPr="00C67B5C">
            <w:fldChar w:fldCharType="begin"/>
          </w:r>
          <w:r w:rsidR="0020642F" w:rsidRPr="00C67B5C">
            <w:instrText xml:space="preserve"> TOC \o "1-3" \h \z \u </w:instrText>
          </w:r>
          <w:r w:rsidRPr="00C67B5C">
            <w:fldChar w:fldCharType="separate"/>
          </w:r>
          <w:hyperlink w:anchor="_Toc397694950" w:history="1">
            <w:r w:rsidR="0020642F" w:rsidRPr="001E541C">
              <w:rPr>
                <w:rStyle w:val="a9"/>
                <w:noProof/>
                <w:sz w:val="24"/>
                <w:szCs w:val="24"/>
              </w:rPr>
              <w:t>ПОЯСНИТЕЛЬНАЯ ЗАПИСКА</w:t>
            </w:r>
            <w:r w:rsidR="0020642F" w:rsidRPr="001E541C">
              <w:rPr>
                <w:noProof/>
                <w:webHidden/>
              </w:rPr>
              <w:tab/>
            </w:r>
            <w:r w:rsidRPr="001E541C">
              <w:rPr>
                <w:noProof/>
                <w:webHidden/>
              </w:rPr>
              <w:fldChar w:fldCharType="begin"/>
            </w:r>
            <w:r w:rsidR="0020642F" w:rsidRPr="001E541C">
              <w:rPr>
                <w:noProof/>
                <w:webHidden/>
              </w:rPr>
              <w:instrText xml:space="preserve"> PAGEREF _Toc397694950 \h </w:instrText>
            </w:r>
            <w:r w:rsidRPr="001E541C">
              <w:rPr>
                <w:noProof/>
                <w:webHidden/>
              </w:rPr>
            </w:r>
            <w:r w:rsidRPr="001E541C">
              <w:rPr>
                <w:noProof/>
                <w:webHidden/>
              </w:rPr>
              <w:fldChar w:fldCharType="separate"/>
            </w:r>
            <w:r w:rsidR="00D646C4">
              <w:rPr>
                <w:noProof/>
                <w:webHidden/>
              </w:rPr>
              <w:t>4</w:t>
            </w:r>
            <w:r w:rsidRPr="001E541C">
              <w:rPr>
                <w:noProof/>
                <w:webHidden/>
              </w:rPr>
              <w:fldChar w:fldCharType="end"/>
            </w:r>
          </w:hyperlink>
        </w:p>
        <w:p w14:paraId="5531ACC5" w14:textId="77777777" w:rsidR="0020642F" w:rsidRPr="001E541C" w:rsidRDefault="00AE53CE" w:rsidP="00D646C4">
          <w:pPr>
            <w:pStyle w:val="12"/>
            <w:rPr>
              <w:rFonts w:asciiTheme="minorHAnsi" w:eastAsiaTheme="minorEastAsia" w:hAnsiTheme="minorHAnsi" w:cstheme="minorBidi"/>
              <w:noProof/>
            </w:rPr>
          </w:pPr>
          <w:hyperlink w:anchor="_Toc397694951" w:history="1">
            <w:r w:rsidR="0020642F" w:rsidRPr="001E541C">
              <w:rPr>
                <w:rStyle w:val="a9"/>
                <w:noProof/>
                <w:sz w:val="24"/>
                <w:szCs w:val="24"/>
              </w:rPr>
              <w:t>ТЕМАТИЧЕСКИЙ ПЛАН ПРАКТИКИ</w:t>
            </w:r>
            <w:r w:rsidR="0020642F" w:rsidRPr="001E541C">
              <w:rPr>
                <w:noProof/>
                <w:webHidden/>
              </w:rPr>
              <w:tab/>
            </w:r>
            <w:r w:rsidR="00BB43AE" w:rsidRPr="001E541C">
              <w:rPr>
                <w:noProof/>
                <w:webHidden/>
              </w:rPr>
              <w:t>5</w:t>
            </w:r>
          </w:hyperlink>
        </w:p>
        <w:p w14:paraId="6DBDD2A3" w14:textId="77777777" w:rsidR="0020642F" w:rsidRPr="001E541C" w:rsidRDefault="00AE53CE" w:rsidP="00D646C4">
          <w:pPr>
            <w:pStyle w:val="12"/>
            <w:rPr>
              <w:noProof/>
            </w:rPr>
          </w:pPr>
          <w:hyperlink w:anchor="_Toc397694952" w:history="1">
            <w:r w:rsidR="0020642F" w:rsidRPr="001E541C">
              <w:rPr>
                <w:rStyle w:val="a9"/>
                <w:noProof/>
                <w:sz w:val="24"/>
                <w:szCs w:val="24"/>
              </w:rPr>
              <w:t>ОРГАНИЗАЦИЯ И РУКОВОДСТВО</w:t>
            </w:r>
            <w:r w:rsidR="0096709D" w:rsidRPr="001E541C">
              <w:rPr>
                <w:rStyle w:val="a9"/>
                <w:noProof/>
                <w:sz w:val="24"/>
                <w:szCs w:val="24"/>
              </w:rPr>
              <w:t xml:space="preserve"> УЧЕБНОЙ </w:t>
            </w:r>
            <w:r w:rsidR="0020642F" w:rsidRPr="001E541C">
              <w:rPr>
                <w:rStyle w:val="a9"/>
                <w:noProof/>
                <w:sz w:val="24"/>
                <w:szCs w:val="24"/>
              </w:rPr>
              <w:t>ПРАКТИКОЙ</w:t>
            </w:r>
            <w:r w:rsidR="0020642F" w:rsidRPr="001E541C">
              <w:rPr>
                <w:noProof/>
                <w:webHidden/>
              </w:rPr>
              <w:tab/>
            </w:r>
            <w:r w:rsidR="00BB43AE" w:rsidRPr="001E541C">
              <w:rPr>
                <w:noProof/>
                <w:webHidden/>
              </w:rPr>
              <w:t>6</w:t>
            </w:r>
          </w:hyperlink>
        </w:p>
        <w:p w14:paraId="2646A596" w14:textId="503DC3BB" w:rsidR="00BB43AE" w:rsidRPr="001E541C" w:rsidRDefault="00AE53CE" w:rsidP="00D646C4">
          <w:pPr>
            <w:pStyle w:val="12"/>
            <w:rPr>
              <w:noProof/>
            </w:rPr>
          </w:pPr>
          <w:hyperlink w:anchor="_Toc397694952" w:history="1">
            <w:r w:rsidR="00BB43AE" w:rsidRPr="001E541C">
              <w:rPr>
                <w:rStyle w:val="a9"/>
                <w:noProof/>
                <w:sz w:val="24"/>
                <w:szCs w:val="24"/>
              </w:rPr>
              <w:t>КОНТРОЛЬ И ОЦЕНКА РЕЗУЛЬТАТОВ УЧЕБНОЙ ПРАКТИК</w:t>
            </w:r>
            <w:r w:rsidR="000150F6" w:rsidRPr="001E541C">
              <w:rPr>
                <w:rStyle w:val="a9"/>
                <w:noProof/>
                <w:sz w:val="24"/>
                <w:szCs w:val="24"/>
              </w:rPr>
              <w:t>И</w:t>
            </w:r>
            <w:r w:rsidR="00BB43AE" w:rsidRPr="001E541C">
              <w:rPr>
                <w:noProof/>
                <w:webHidden/>
              </w:rPr>
              <w:t>6</w:t>
            </w:r>
          </w:hyperlink>
        </w:p>
        <w:p w14:paraId="7F4B3465" w14:textId="77777777" w:rsidR="0020642F" w:rsidRPr="001E541C" w:rsidRDefault="00AE53CE" w:rsidP="00D646C4">
          <w:pPr>
            <w:pStyle w:val="12"/>
            <w:rPr>
              <w:rFonts w:asciiTheme="minorHAnsi" w:eastAsiaTheme="minorEastAsia" w:hAnsiTheme="minorHAnsi" w:cstheme="minorBidi"/>
              <w:noProof/>
            </w:rPr>
          </w:pPr>
          <w:hyperlink w:anchor="_Toc397694953" w:history="1">
            <w:r w:rsidR="0020642F" w:rsidRPr="001E541C">
              <w:rPr>
                <w:rStyle w:val="a9"/>
                <w:noProof/>
                <w:sz w:val="24"/>
                <w:szCs w:val="24"/>
              </w:rPr>
              <w:t>ЗАДАНИЕ НА ПРАКТИКУ</w:t>
            </w:r>
            <w:r w:rsidR="0020642F" w:rsidRPr="001E541C">
              <w:rPr>
                <w:noProof/>
                <w:webHidden/>
              </w:rPr>
              <w:tab/>
            </w:r>
            <w:r w:rsidR="00BB43AE" w:rsidRPr="001E541C">
              <w:rPr>
                <w:noProof/>
                <w:webHidden/>
              </w:rPr>
              <w:t>8</w:t>
            </w:r>
          </w:hyperlink>
        </w:p>
        <w:p w14:paraId="0325FCC8" w14:textId="77777777" w:rsidR="0020642F" w:rsidRPr="001E541C" w:rsidRDefault="00AE53CE" w:rsidP="00D646C4">
          <w:pPr>
            <w:pStyle w:val="12"/>
            <w:rPr>
              <w:rFonts w:asciiTheme="minorHAnsi" w:eastAsiaTheme="minorEastAsia" w:hAnsiTheme="minorHAnsi" w:cstheme="minorBidi"/>
              <w:noProof/>
            </w:rPr>
          </w:pPr>
          <w:hyperlink w:anchor="_Toc397694954" w:history="1">
            <w:r w:rsidR="0020642F" w:rsidRPr="001E541C">
              <w:rPr>
                <w:rStyle w:val="a9"/>
                <w:noProof/>
                <w:sz w:val="24"/>
                <w:szCs w:val="24"/>
              </w:rPr>
              <w:t>ТРЕБОВАНИЯ К СОДЕРЖАНИЮ И ОФОРМЛЕНИЮ ОТЧЕТА</w:t>
            </w:r>
            <w:r w:rsidR="0020642F" w:rsidRPr="001E541C">
              <w:rPr>
                <w:noProof/>
                <w:webHidden/>
              </w:rPr>
              <w:tab/>
            </w:r>
            <w:r w:rsidR="00E760D6" w:rsidRPr="001E541C">
              <w:rPr>
                <w:noProof/>
                <w:webHidden/>
              </w:rPr>
              <w:fldChar w:fldCharType="begin"/>
            </w:r>
            <w:r w:rsidR="0020642F" w:rsidRPr="001E541C">
              <w:rPr>
                <w:noProof/>
                <w:webHidden/>
              </w:rPr>
              <w:instrText xml:space="preserve"> PAGEREF _Toc397694954 \h </w:instrText>
            </w:r>
            <w:r w:rsidR="00E760D6" w:rsidRPr="001E541C">
              <w:rPr>
                <w:noProof/>
                <w:webHidden/>
              </w:rPr>
            </w:r>
            <w:r w:rsidR="00E760D6" w:rsidRPr="001E541C">
              <w:rPr>
                <w:noProof/>
                <w:webHidden/>
              </w:rPr>
              <w:fldChar w:fldCharType="separate"/>
            </w:r>
            <w:r w:rsidR="00D646C4">
              <w:rPr>
                <w:noProof/>
                <w:webHidden/>
              </w:rPr>
              <w:t>7</w:t>
            </w:r>
            <w:r w:rsidR="00E760D6" w:rsidRPr="001E541C">
              <w:rPr>
                <w:noProof/>
                <w:webHidden/>
              </w:rPr>
              <w:fldChar w:fldCharType="end"/>
            </w:r>
          </w:hyperlink>
        </w:p>
        <w:p w14:paraId="635F4252" w14:textId="77777777" w:rsidR="0020642F" w:rsidRPr="001E541C" w:rsidRDefault="00AE53CE" w:rsidP="00D646C4">
          <w:pPr>
            <w:pStyle w:val="12"/>
            <w:rPr>
              <w:rFonts w:asciiTheme="minorHAnsi" w:eastAsiaTheme="minorEastAsia" w:hAnsiTheme="minorHAnsi" w:cstheme="minorBidi"/>
              <w:noProof/>
            </w:rPr>
          </w:pPr>
          <w:hyperlink w:anchor="_Toc397694955" w:history="1">
            <w:r w:rsidR="0020642F" w:rsidRPr="001E541C">
              <w:rPr>
                <w:rStyle w:val="a9"/>
                <w:noProof/>
                <w:sz w:val="24"/>
                <w:szCs w:val="24"/>
              </w:rPr>
              <w:t>СПИСОК РЕКОМЕНДУЕМЫХ ИСТОЧНИКОВ</w:t>
            </w:r>
            <w:r w:rsidR="0020642F" w:rsidRPr="001E541C">
              <w:rPr>
                <w:noProof/>
                <w:webHidden/>
              </w:rPr>
              <w:tab/>
            </w:r>
            <w:r w:rsidR="00BB43AE" w:rsidRPr="001E541C">
              <w:rPr>
                <w:noProof/>
                <w:webHidden/>
              </w:rPr>
              <w:t>16</w:t>
            </w:r>
          </w:hyperlink>
        </w:p>
        <w:p w14:paraId="58803070" w14:textId="77777777" w:rsidR="0020642F" w:rsidRPr="00745C63" w:rsidRDefault="00AE53CE" w:rsidP="00D646C4">
          <w:pPr>
            <w:pStyle w:val="12"/>
            <w:rPr>
              <w:rFonts w:asciiTheme="minorHAnsi" w:eastAsiaTheme="minorEastAsia" w:hAnsiTheme="minorHAnsi" w:cstheme="minorBidi"/>
              <w:noProof/>
            </w:rPr>
          </w:pPr>
          <w:hyperlink w:anchor="_Toc397694956" w:history="1">
            <w:r w:rsidR="0020642F" w:rsidRPr="001E541C">
              <w:rPr>
                <w:rStyle w:val="a9"/>
                <w:noProof/>
                <w:sz w:val="24"/>
                <w:szCs w:val="24"/>
              </w:rPr>
              <w:t>ПРИЛОЖЕНИЯ</w:t>
            </w:r>
            <w:r w:rsidR="0020642F" w:rsidRPr="001E541C">
              <w:rPr>
                <w:noProof/>
                <w:webHidden/>
              </w:rPr>
              <w:tab/>
            </w:r>
            <w:r w:rsidR="00745C63" w:rsidRPr="001E541C">
              <w:rPr>
                <w:noProof/>
                <w:webHidden/>
              </w:rPr>
              <w:t>..</w:t>
            </w:r>
            <w:r w:rsidR="00BB43AE" w:rsidRPr="001E541C">
              <w:rPr>
                <w:noProof/>
                <w:webHidden/>
              </w:rPr>
              <w:t>17</w:t>
            </w:r>
          </w:hyperlink>
        </w:p>
        <w:p w14:paraId="48CF11B4" w14:textId="77777777" w:rsidR="0020642F" w:rsidRPr="00C67B5C" w:rsidRDefault="00E760D6" w:rsidP="00D646C4">
          <w:pPr>
            <w:shd w:val="clear" w:color="auto" w:fill="FFFFFF" w:themeFill="background1"/>
            <w:tabs>
              <w:tab w:val="right" w:leader="dot" w:pos="6708"/>
            </w:tabs>
            <w:spacing w:line="360" w:lineRule="auto"/>
            <w:ind w:right="-23"/>
            <w:rPr>
              <w:sz w:val="24"/>
              <w:szCs w:val="24"/>
            </w:rPr>
          </w:pPr>
          <w:r w:rsidRPr="00C67B5C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4AE6F823" w14:textId="77777777" w:rsidR="0020642F" w:rsidRPr="00C67B5C" w:rsidRDefault="0020642F" w:rsidP="0020642F">
      <w:pPr>
        <w:rPr>
          <w:sz w:val="24"/>
          <w:szCs w:val="24"/>
        </w:rPr>
      </w:pPr>
    </w:p>
    <w:bookmarkEnd w:id="0"/>
    <w:p w14:paraId="19CA3713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7DAF9E01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554D7EDA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19086004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715845BA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6277ED53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2DD873A0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63D89F3C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0861A009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24452794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0C0C15FC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46B42762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0857B558" w14:textId="77777777" w:rsidR="0020642F" w:rsidRPr="00C67B5C" w:rsidRDefault="0020642F" w:rsidP="0020642F">
      <w:pPr>
        <w:rPr>
          <w:b/>
          <w:sz w:val="24"/>
          <w:szCs w:val="24"/>
        </w:rPr>
      </w:pPr>
    </w:p>
    <w:p w14:paraId="27D4A32C" w14:textId="77777777" w:rsidR="0020642F" w:rsidRPr="00C67B5C" w:rsidRDefault="0020642F" w:rsidP="0020642F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14:paraId="23849D49" w14:textId="77777777" w:rsidR="0020642F" w:rsidRPr="00C67B5C" w:rsidRDefault="0020642F" w:rsidP="0020642F">
      <w:pPr>
        <w:pStyle w:val="1"/>
        <w:rPr>
          <w:szCs w:val="24"/>
        </w:rPr>
      </w:pPr>
      <w:bookmarkStart w:id="2" w:name="_Toc397694950"/>
      <w:r w:rsidRPr="00C67B5C">
        <w:rPr>
          <w:szCs w:val="24"/>
        </w:rPr>
        <w:lastRenderedPageBreak/>
        <w:t>ПОЯСНИТЕЛЬНАЯ ЗАПИСКА</w:t>
      </w:r>
      <w:bookmarkEnd w:id="2"/>
    </w:p>
    <w:p w14:paraId="3192CC3E" w14:textId="77777777" w:rsidR="0020642F" w:rsidRPr="00C67B5C" w:rsidRDefault="0020642F" w:rsidP="0020642F">
      <w:pPr>
        <w:jc w:val="center"/>
        <w:rPr>
          <w:sz w:val="24"/>
          <w:szCs w:val="24"/>
        </w:rPr>
      </w:pPr>
    </w:p>
    <w:p w14:paraId="67B22E61" w14:textId="3F1CB601" w:rsidR="0020642F" w:rsidRPr="003252B0" w:rsidRDefault="0020642F" w:rsidP="0020642F">
      <w:pPr>
        <w:jc w:val="center"/>
        <w:rPr>
          <w:sz w:val="28"/>
          <w:szCs w:val="28"/>
        </w:rPr>
      </w:pPr>
      <w:r w:rsidRPr="003252B0">
        <w:rPr>
          <w:sz w:val="28"/>
          <w:szCs w:val="28"/>
        </w:rPr>
        <w:t>Уважаемые студенты!</w:t>
      </w:r>
    </w:p>
    <w:p w14:paraId="4B7F2026" w14:textId="77777777" w:rsidR="003252B0" w:rsidRPr="00C67B5C" w:rsidRDefault="003252B0" w:rsidP="0020642F">
      <w:pPr>
        <w:jc w:val="center"/>
        <w:rPr>
          <w:sz w:val="24"/>
          <w:szCs w:val="24"/>
        </w:rPr>
      </w:pPr>
    </w:p>
    <w:p w14:paraId="4C797CE6" w14:textId="77777777" w:rsidR="00D646C4" w:rsidRPr="00D646C4" w:rsidRDefault="003252B0" w:rsidP="00D646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1812DD">
        <w:rPr>
          <w:sz w:val="24"/>
          <w:szCs w:val="24"/>
        </w:rPr>
        <w:t xml:space="preserve">Вы приступаете к прохождению </w:t>
      </w:r>
      <w:r>
        <w:rPr>
          <w:bCs/>
          <w:sz w:val="24"/>
          <w:szCs w:val="24"/>
        </w:rPr>
        <w:t>учебной</w:t>
      </w:r>
      <w:r w:rsidRPr="001812DD">
        <w:rPr>
          <w:bCs/>
          <w:sz w:val="24"/>
          <w:szCs w:val="24"/>
        </w:rPr>
        <w:t xml:space="preserve"> практики</w:t>
      </w:r>
      <w:r>
        <w:rPr>
          <w:bCs/>
          <w:sz w:val="24"/>
          <w:szCs w:val="24"/>
        </w:rPr>
        <w:t xml:space="preserve"> (далее – практики)</w:t>
      </w:r>
      <w:r w:rsidRPr="001812DD">
        <w:rPr>
          <w:bCs/>
          <w:sz w:val="24"/>
          <w:szCs w:val="24"/>
        </w:rPr>
        <w:t>,</w:t>
      </w:r>
      <w:r w:rsidRPr="001812DD">
        <w:rPr>
          <w:sz w:val="24"/>
          <w:szCs w:val="24"/>
        </w:rPr>
        <w:t xml:space="preserve"> которая  является частью основной профессиональной образовательной программы в соответствии с ФГОС по специальности СПО </w:t>
      </w:r>
      <w:r w:rsidR="00D646C4" w:rsidRPr="00D646C4">
        <w:rPr>
          <w:b/>
          <w:bCs/>
          <w:i/>
          <w:iCs/>
          <w:sz w:val="24"/>
          <w:szCs w:val="24"/>
        </w:rPr>
        <w:t xml:space="preserve">38.02.01 «Экономика и бухгалтерский учет (по отраслям)», </w:t>
      </w:r>
      <w:r w:rsidR="00D646C4" w:rsidRPr="00D646C4">
        <w:rPr>
          <w:b/>
          <w:sz w:val="24"/>
          <w:szCs w:val="24"/>
        </w:rPr>
        <w:t>Проведение расчетов с бюджетом и внебюджетными фондами.</w:t>
      </w:r>
    </w:p>
    <w:p w14:paraId="30EB6ADE" w14:textId="4885B4E4" w:rsidR="003252B0" w:rsidRDefault="003252B0" w:rsidP="00D646C4">
      <w:pPr>
        <w:tabs>
          <w:tab w:val="left" w:pos="1134"/>
        </w:tabs>
        <w:ind w:firstLine="709"/>
        <w:jc w:val="both"/>
        <w:rPr>
          <w:bCs/>
          <w:iCs/>
          <w:sz w:val="24"/>
          <w:szCs w:val="24"/>
        </w:rPr>
      </w:pPr>
      <w:r w:rsidRPr="003252B0">
        <w:rPr>
          <w:sz w:val="24"/>
          <w:szCs w:val="24"/>
        </w:rPr>
        <w:t xml:space="preserve">Учебная практика направлена на формирование умений, приобретение первоначального практического опыта и реализуется в рамках профессиональных модулей для последующего освоения </w:t>
      </w:r>
      <w:proofErr w:type="gramStart"/>
      <w:r w:rsidRPr="003252B0">
        <w:rPr>
          <w:sz w:val="24"/>
          <w:szCs w:val="24"/>
        </w:rPr>
        <w:t>обучающимися</w:t>
      </w:r>
      <w:proofErr w:type="gramEnd"/>
      <w:r w:rsidRPr="003252B0">
        <w:rPr>
          <w:sz w:val="24"/>
          <w:szCs w:val="24"/>
        </w:rPr>
        <w:t xml:space="preserve"> общих и профессиональных компетенций по избранной специальности.</w:t>
      </w:r>
    </w:p>
    <w:p w14:paraId="1C4B4830" w14:textId="0BC01B41" w:rsidR="003252B0" w:rsidRPr="001812DD" w:rsidRDefault="003252B0" w:rsidP="003252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>
        <w:rPr>
          <w:spacing w:val="2"/>
          <w:sz w:val="24"/>
          <w:szCs w:val="24"/>
        </w:rPr>
        <w:t xml:space="preserve">учебной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5BEF862D" w14:textId="77777777" w:rsidR="003252B0" w:rsidRDefault="003252B0" w:rsidP="00501E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09"/>
        <w:jc w:val="both"/>
        <w:rPr>
          <w:sz w:val="24"/>
          <w:szCs w:val="24"/>
        </w:rPr>
      </w:pPr>
    </w:p>
    <w:p w14:paraId="09CD3D46" w14:textId="45711818" w:rsidR="003252B0" w:rsidRPr="001812DD" w:rsidRDefault="003252B0" w:rsidP="00855931">
      <w:pPr>
        <w:ind w:firstLine="567"/>
        <w:jc w:val="both"/>
        <w:rPr>
          <w:sz w:val="24"/>
          <w:szCs w:val="24"/>
        </w:rPr>
      </w:pPr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5B7F07">
        <w:rPr>
          <w:sz w:val="24"/>
          <w:szCs w:val="24"/>
        </w:rPr>
        <w:t xml:space="preserve"> от 22.09.2020 № 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 ОД-07/</w:t>
      </w:r>
      <w:r w:rsidRPr="00CD08CE">
        <w:rPr>
          <w:sz w:val="24"/>
          <w:szCs w:val="24"/>
        </w:rPr>
        <w:t>2.</w:t>
      </w:r>
    </w:p>
    <w:p w14:paraId="01A3AA85" w14:textId="77777777" w:rsidR="003C442C" w:rsidRDefault="003C442C" w:rsidP="0085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14:paraId="0F559C5F" w14:textId="77777777" w:rsidR="00D646C4" w:rsidRPr="000B1786" w:rsidRDefault="00D646C4" w:rsidP="00D646C4">
      <w:pPr>
        <w:ind w:firstLine="567"/>
        <w:jc w:val="both"/>
        <w:rPr>
          <w:sz w:val="24"/>
          <w:szCs w:val="24"/>
        </w:rPr>
      </w:pPr>
      <w:r w:rsidRPr="000B1786">
        <w:rPr>
          <w:sz w:val="24"/>
          <w:szCs w:val="24"/>
        </w:rPr>
        <w:t>Профессиональный модуль включает освоение следующих профессиональных компетенций:</w:t>
      </w:r>
    </w:p>
    <w:p w14:paraId="2BFA6A18" w14:textId="77777777" w:rsidR="00D646C4" w:rsidRPr="00ED268C" w:rsidRDefault="00D646C4" w:rsidP="00D646C4">
      <w:pPr>
        <w:tabs>
          <w:tab w:val="left" w:pos="10"/>
          <w:tab w:val="left" w:pos="710"/>
          <w:tab w:val="left" w:pos="3487"/>
          <w:tab w:val="left" w:pos="5407"/>
          <w:tab w:val="left" w:pos="6740"/>
          <w:tab w:val="left" w:pos="7253"/>
          <w:tab w:val="left" w:pos="8916"/>
        </w:tabs>
        <w:ind w:firstLine="567"/>
        <w:contextualSpacing/>
        <w:jc w:val="both"/>
        <w:rPr>
          <w:sz w:val="24"/>
          <w:szCs w:val="24"/>
        </w:rPr>
      </w:pPr>
      <w:r w:rsidRPr="00ED268C">
        <w:rPr>
          <w:spacing w:val="3"/>
          <w:sz w:val="24"/>
          <w:szCs w:val="24"/>
        </w:rPr>
        <w:t>ПК 3.1. Формировать</w:t>
      </w:r>
      <w:r>
        <w:rPr>
          <w:spacing w:val="3"/>
          <w:sz w:val="24"/>
          <w:szCs w:val="24"/>
        </w:rPr>
        <w:t xml:space="preserve"> </w:t>
      </w:r>
      <w:r w:rsidRPr="00ED268C">
        <w:rPr>
          <w:spacing w:val="2"/>
          <w:sz w:val="24"/>
          <w:szCs w:val="24"/>
        </w:rPr>
        <w:t xml:space="preserve">бухгалтерские проводки </w:t>
      </w:r>
      <w:r w:rsidRPr="00ED268C">
        <w:rPr>
          <w:sz w:val="24"/>
          <w:szCs w:val="24"/>
        </w:rPr>
        <w:t xml:space="preserve">по </w:t>
      </w:r>
      <w:r>
        <w:rPr>
          <w:spacing w:val="2"/>
          <w:sz w:val="24"/>
          <w:szCs w:val="24"/>
        </w:rPr>
        <w:t xml:space="preserve"> </w:t>
      </w:r>
      <w:r w:rsidRPr="00ED268C">
        <w:rPr>
          <w:sz w:val="24"/>
          <w:szCs w:val="24"/>
        </w:rPr>
        <w:t xml:space="preserve"> </w:t>
      </w:r>
      <w:r w:rsidRPr="00ED268C">
        <w:rPr>
          <w:spacing w:val="5"/>
          <w:sz w:val="24"/>
          <w:szCs w:val="24"/>
        </w:rPr>
        <w:t>перечислению налогов и сборов в бюджеты различных уровней.</w:t>
      </w:r>
    </w:p>
    <w:p w14:paraId="40C4EA98" w14:textId="77777777" w:rsidR="00D646C4" w:rsidRPr="00ED268C" w:rsidRDefault="00D646C4" w:rsidP="00D646C4">
      <w:pPr>
        <w:tabs>
          <w:tab w:val="left" w:pos="706"/>
        </w:tabs>
        <w:ind w:firstLine="567"/>
        <w:contextualSpacing/>
        <w:jc w:val="both"/>
        <w:rPr>
          <w:sz w:val="24"/>
          <w:szCs w:val="24"/>
        </w:rPr>
      </w:pPr>
      <w:r w:rsidRPr="00ED268C">
        <w:rPr>
          <w:spacing w:val="6"/>
          <w:sz w:val="24"/>
          <w:szCs w:val="24"/>
        </w:rPr>
        <w:t>ПК 3.2. Оформлять платежные документы для перечисления налогов</w:t>
      </w:r>
      <w:r>
        <w:rPr>
          <w:spacing w:val="6"/>
          <w:sz w:val="24"/>
          <w:szCs w:val="24"/>
        </w:rPr>
        <w:t xml:space="preserve"> </w:t>
      </w:r>
      <w:r w:rsidRPr="00ED268C">
        <w:rPr>
          <w:spacing w:val="5"/>
          <w:sz w:val="24"/>
          <w:szCs w:val="24"/>
        </w:rPr>
        <w:t>и сборов в бюджет, контролировать их прохождение по расчетно-кассовым</w:t>
      </w:r>
      <w:r>
        <w:rPr>
          <w:spacing w:val="5"/>
          <w:sz w:val="24"/>
          <w:szCs w:val="24"/>
        </w:rPr>
        <w:t xml:space="preserve"> </w:t>
      </w:r>
      <w:r w:rsidRPr="00ED268C">
        <w:rPr>
          <w:spacing w:val="5"/>
          <w:sz w:val="24"/>
          <w:szCs w:val="24"/>
        </w:rPr>
        <w:t>банковским операциям.</w:t>
      </w:r>
    </w:p>
    <w:p w14:paraId="5D6894D2" w14:textId="77777777" w:rsidR="00D646C4" w:rsidRPr="003D3B5D" w:rsidRDefault="00D646C4" w:rsidP="00D646C4">
      <w:pPr>
        <w:tabs>
          <w:tab w:val="left" w:pos="701"/>
          <w:tab w:val="left" w:pos="3471"/>
          <w:tab w:val="left" w:pos="5388"/>
          <w:tab w:val="left" w:pos="6727"/>
          <w:tab w:val="left" w:pos="7241"/>
          <w:tab w:val="left" w:pos="8906"/>
        </w:tabs>
        <w:ind w:firstLine="567"/>
        <w:contextualSpacing/>
        <w:jc w:val="both"/>
        <w:rPr>
          <w:spacing w:val="4"/>
          <w:sz w:val="24"/>
          <w:szCs w:val="24"/>
        </w:rPr>
      </w:pPr>
      <w:r w:rsidRPr="00ED268C">
        <w:rPr>
          <w:spacing w:val="3"/>
          <w:sz w:val="24"/>
          <w:szCs w:val="24"/>
        </w:rPr>
        <w:t>ПК 3.3. Формировать</w:t>
      </w:r>
      <w:r>
        <w:rPr>
          <w:spacing w:val="3"/>
          <w:sz w:val="24"/>
          <w:szCs w:val="24"/>
        </w:rPr>
        <w:t xml:space="preserve"> </w:t>
      </w:r>
      <w:r w:rsidRPr="00ED268C">
        <w:rPr>
          <w:spacing w:val="2"/>
          <w:sz w:val="24"/>
          <w:szCs w:val="24"/>
        </w:rPr>
        <w:t>бухгалтерские проводки</w:t>
      </w:r>
      <w:r>
        <w:rPr>
          <w:spacing w:val="2"/>
          <w:sz w:val="24"/>
          <w:szCs w:val="24"/>
        </w:rPr>
        <w:t xml:space="preserve"> </w:t>
      </w:r>
      <w:r w:rsidRPr="00ED268C">
        <w:rPr>
          <w:sz w:val="24"/>
          <w:szCs w:val="24"/>
        </w:rPr>
        <w:t xml:space="preserve">по </w:t>
      </w:r>
      <w:r w:rsidRPr="00ED268C">
        <w:rPr>
          <w:spacing w:val="2"/>
          <w:sz w:val="24"/>
          <w:szCs w:val="24"/>
        </w:rPr>
        <w:t>начислению</w:t>
      </w:r>
      <w:r>
        <w:rPr>
          <w:spacing w:val="2"/>
          <w:sz w:val="24"/>
          <w:szCs w:val="24"/>
        </w:rPr>
        <w:t xml:space="preserve"> </w:t>
      </w:r>
      <w:r w:rsidRPr="00ED268C">
        <w:rPr>
          <w:sz w:val="24"/>
          <w:szCs w:val="24"/>
        </w:rPr>
        <w:t xml:space="preserve">и </w:t>
      </w:r>
      <w:r w:rsidRPr="00ED268C">
        <w:rPr>
          <w:spacing w:val="5"/>
          <w:sz w:val="24"/>
          <w:szCs w:val="24"/>
        </w:rPr>
        <w:t xml:space="preserve">перечислению страховых взносов во внебюджетные </w:t>
      </w:r>
      <w:r w:rsidRPr="003D3B5D">
        <w:rPr>
          <w:spacing w:val="5"/>
          <w:sz w:val="24"/>
          <w:szCs w:val="24"/>
        </w:rPr>
        <w:t>фонды и налоговые органы.</w:t>
      </w:r>
    </w:p>
    <w:p w14:paraId="102220B2" w14:textId="77777777" w:rsidR="00D646C4" w:rsidRPr="00ED268C" w:rsidRDefault="00D646C4" w:rsidP="00D646C4">
      <w:pPr>
        <w:tabs>
          <w:tab w:val="left" w:pos="701"/>
          <w:tab w:val="left" w:pos="3471"/>
          <w:tab w:val="left" w:pos="5388"/>
          <w:tab w:val="left" w:pos="6727"/>
          <w:tab w:val="left" w:pos="7241"/>
          <w:tab w:val="left" w:pos="8906"/>
        </w:tabs>
        <w:ind w:firstLine="567"/>
        <w:contextualSpacing/>
        <w:jc w:val="both"/>
        <w:rPr>
          <w:sz w:val="24"/>
          <w:szCs w:val="24"/>
        </w:rPr>
      </w:pPr>
      <w:r w:rsidRPr="00ED268C">
        <w:rPr>
          <w:spacing w:val="4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14:paraId="44441985" w14:textId="77777777" w:rsidR="003C442C" w:rsidRDefault="003C442C" w:rsidP="0085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14:paraId="7DCC2509" w14:textId="77777777" w:rsidR="00D646C4" w:rsidRPr="00ED268C" w:rsidRDefault="00D646C4" w:rsidP="00D6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sz w:val="24"/>
          <w:szCs w:val="24"/>
        </w:rPr>
      </w:pPr>
      <w:r w:rsidRPr="00ED268C">
        <w:rPr>
          <w:sz w:val="24"/>
          <w:szCs w:val="24"/>
        </w:rPr>
        <w:t xml:space="preserve">В результате освоения учебной практики </w:t>
      </w:r>
      <w:r w:rsidRPr="00ED268C">
        <w:rPr>
          <w:bCs/>
          <w:iCs/>
          <w:sz w:val="24"/>
          <w:szCs w:val="24"/>
        </w:rPr>
        <w:t xml:space="preserve">по профессиональному модулю </w:t>
      </w:r>
      <w:r>
        <w:rPr>
          <w:bCs/>
          <w:iCs/>
          <w:sz w:val="24"/>
          <w:szCs w:val="24"/>
        </w:rPr>
        <w:t xml:space="preserve">ПМ.03 </w:t>
      </w:r>
      <w:r w:rsidRPr="00346993">
        <w:rPr>
          <w:sz w:val="24"/>
          <w:szCs w:val="24"/>
        </w:rPr>
        <w:t>Проведение расчетов с бюджетом и внебюджетными фондами</w:t>
      </w:r>
      <w:r w:rsidRPr="00ED268C">
        <w:rPr>
          <w:sz w:val="24"/>
          <w:szCs w:val="24"/>
        </w:rPr>
        <w:t xml:space="preserve"> обучающийся должен </w:t>
      </w:r>
      <w:r w:rsidRPr="00ED268C">
        <w:rPr>
          <w:b/>
          <w:sz w:val="24"/>
          <w:szCs w:val="24"/>
        </w:rPr>
        <w:t>иметь практический опыт</w:t>
      </w:r>
      <w:r w:rsidRPr="00ED268C">
        <w:rPr>
          <w:sz w:val="24"/>
          <w:szCs w:val="24"/>
        </w:rPr>
        <w:t>:</w:t>
      </w:r>
    </w:p>
    <w:p w14:paraId="1BB5D62A" w14:textId="77777777" w:rsidR="00D646C4" w:rsidRPr="00ED268C" w:rsidRDefault="00D646C4" w:rsidP="00D646C4">
      <w:pPr>
        <w:pStyle w:val="aa"/>
        <w:numPr>
          <w:ilvl w:val="0"/>
          <w:numId w:val="20"/>
        </w:numPr>
        <w:tabs>
          <w:tab w:val="num" w:pos="0"/>
        </w:tabs>
        <w:spacing w:after="16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ED268C">
        <w:rPr>
          <w:rFonts w:ascii="Times New Roman" w:hAnsi="Times New Roman"/>
          <w:sz w:val="24"/>
          <w:szCs w:val="24"/>
        </w:rPr>
        <w:t>роведения расчетов с бюджетом и внебюджетными фондами.</w:t>
      </w:r>
    </w:p>
    <w:p w14:paraId="29E5C188" w14:textId="77777777" w:rsidR="00D646C4" w:rsidRPr="00ED268C" w:rsidRDefault="00D646C4" w:rsidP="00D646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ED268C">
        <w:rPr>
          <w:sz w:val="24"/>
          <w:szCs w:val="24"/>
        </w:rPr>
        <w:tab/>
        <w:t xml:space="preserve">В результате освоения учебной практики </w:t>
      </w:r>
      <w:r w:rsidRPr="00ED268C">
        <w:rPr>
          <w:bCs/>
          <w:iCs/>
          <w:sz w:val="24"/>
          <w:szCs w:val="24"/>
        </w:rPr>
        <w:t xml:space="preserve">по профессиональному модулю </w:t>
      </w:r>
      <w:r>
        <w:rPr>
          <w:bCs/>
          <w:iCs/>
          <w:sz w:val="24"/>
          <w:szCs w:val="24"/>
        </w:rPr>
        <w:t xml:space="preserve">ПМ.03 </w:t>
      </w:r>
      <w:r w:rsidRPr="00346993">
        <w:rPr>
          <w:sz w:val="24"/>
          <w:szCs w:val="24"/>
        </w:rPr>
        <w:t>Проведение расчетов с бюджетом и внебюджетными фондами</w:t>
      </w:r>
      <w:r w:rsidRPr="00ED268C">
        <w:rPr>
          <w:sz w:val="24"/>
          <w:szCs w:val="24"/>
        </w:rPr>
        <w:t xml:space="preserve"> обучающийся должен</w:t>
      </w:r>
      <w:r w:rsidRPr="00ED268C">
        <w:rPr>
          <w:b/>
          <w:sz w:val="24"/>
          <w:szCs w:val="24"/>
        </w:rPr>
        <w:t xml:space="preserve"> уметь</w:t>
      </w:r>
      <w:r w:rsidRPr="00ED268C">
        <w:rPr>
          <w:sz w:val="24"/>
          <w:szCs w:val="24"/>
        </w:rPr>
        <w:t>:</w:t>
      </w:r>
    </w:p>
    <w:p w14:paraId="6E3E41B0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определять виды и порядок налогообложения; </w:t>
      </w:r>
    </w:p>
    <w:p w14:paraId="656B017C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ориентироваться в системе налогов Российской Федерации; </w:t>
      </w:r>
    </w:p>
    <w:p w14:paraId="5524D853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выделять элементы налогообложения; определять источники уплаты налогов, сборов, пошлин; </w:t>
      </w:r>
    </w:p>
    <w:p w14:paraId="018BBFAC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>оформлять бухгалтерскими проводками начисления и перечисления сумм налогов и сборов;</w:t>
      </w:r>
    </w:p>
    <w:p w14:paraId="6944E2F4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>организовывать аналитический учет по счету 68 "Расчеты по налогам и сборам";</w:t>
      </w:r>
    </w:p>
    <w:p w14:paraId="12C390B2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>заполнять платежные поручения по перечислению налогов и сборов;</w:t>
      </w:r>
    </w:p>
    <w:p w14:paraId="7392CABD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lastRenderedPageBreak/>
        <w:t xml:space="preserve">выбирать для платежных поручений по видам налогов соответствующие реквизиты; </w:t>
      </w:r>
    </w:p>
    <w:p w14:paraId="617898D6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выбирать коды бюджетной классификации для определенных налогов, штрафов и пени; пользоваться образцом заполнения платежных поручений по перечислению налогов, сборов и пошлин; проводить учет расчетов по социальному страхованию и обеспечению; </w:t>
      </w:r>
    </w:p>
    <w:p w14:paraId="6A8C4466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определять объекты налогообложения для исчисления страховых взносов </w:t>
      </w:r>
      <w:proofErr w:type="gramStart"/>
      <w:r w:rsidRPr="00ED268C">
        <w:t>во</w:t>
      </w:r>
      <w:proofErr w:type="gramEnd"/>
      <w:r w:rsidRPr="00ED268C">
        <w:t xml:space="preserve"> внебюджетные фонда; </w:t>
      </w:r>
    </w:p>
    <w:p w14:paraId="2228E428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применять порядок и соблюдать сроки начисления взносов во внебюджетные фонды; </w:t>
      </w:r>
    </w:p>
    <w:p w14:paraId="15C5A9FA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оформлять бухгалтерскими проводками начисление и перечисление сумм страховых взносов во внебюджетные фонды; </w:t>
      </w:r>
    </w:p>
    <w:p w14:paraId="5B168E52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>осуществлять аналитический учет по счету 69 "Расчеты по социальному страхованию";</w:t>
      </w:r>
    </w:p>
    <w:p w14:paraId="0B5EC9F7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проводить начисление и перечисление взносов на страхование от несчастных случаев на производстве и профессиональных заболеваний; использовать средства внебюджетных фондов по направлениям, определенным законодательством; </w:t>
      </w:r>
    </w:p>
    <w:p w14:paraId="4E76CAF7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3E555573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14:paraId="6ABBEFF2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выбирать для платежных поручений по видам страховых взносов соответствующие реквизиты; </w:t>
      </w:r>
    </w:p>
    <w:p w14:paraId="46F10895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>оформлять платежные поручения по штрафам и пени внебюджетных фондов;</w:t>
      </w:r>
    </w:p>
    <w:p w14:paraId="27E304A9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 пользоваться образцом заполнения платежных поручений по перечислению страховых взносов во внебюджетные фонды;</w:t>
      </w:r>
    </w:p>
    <w:p w14:paraId="4B369AA4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</w:r>
    </w:p>
    <w:p w14:paraId="08D757DA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 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</w:r>
    </w:p>
    <w:p w14:paraId="48520A9B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 xml:space="preserve"> пользоваться образцом заполнения платежных поручений по перечислению страховых взносов во внебюджетные фонды; </w:t>
      </w:r>
    </w:p>
    <w:p w14:paraId="0E6DAFEF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contextualSpacing/>
        <w:jc w:val="both"/>
      </w:pPr>
      <w:r w:rsidRPr="00ED268C"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14:paraId="21030C36" w14:textId="77777777" w:rsidR="00D646C4" w:rsidRPr="00ED268C" w:rsidRDefault="00D646C4" w:rsidP="00D646C4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ED268C">
        <w:rPr>
          <w:sz w:val="24"/>
          <w:szCs w:val="24"/>
        </w:rPr>
        <w:t xml:space="preserve">В результате освоения учебной практики </w:t>
      </w:r>
      <w:r w:rsidRPr="00ED268C">
        <w:rPr>
          <w:bCs/>
          <w:iCs/>
          <w:sz w:val="24"/>
          <w:szCs w:val="24"/>
        </w:rPr>
        <w:t xml:space="preserve">по профессиональному модулю </w:t>
      </w:r>
      <w:r>
        <w:rPr>
          <w:bCs/>
          <w:iCs/>
          <w:sz w:val="24"/>
          <w:szCs w:val="24"/>
        </w:rPr>
        <w:t xml:space="preserve">ПМ.03 </w:t>
      </w:r>
      <w:r w:rsidRPr="00346993">
        <w:rPr>
          <w:sz w:val="24"/>
          <w:szCs w:val="24"/>
        </w:rPr>
        <w:t>Проведение расчетов с бюджетом и внебюджетными фондами</w:t>
      </w:r>
      <w:r w:rsidRPr="00ED268C">
        <w:rPr>
          <w:sz w:val="24"/>
          <w:szCs w:val="24"/>
        </w:rPr>
        <w:t xml:space="preserve"> обучающийся должен</w:t>
      </w:r>
      <w:r w:rsidRPr="00ED268C">
        <w:rPr>
          <w:b/>
          <w:sz w:val="24"/>
          <w:szCs w:val="24"/>
        </w:rPr>
        <w:t xml:space="preserve"> знать:</w:t>
      </w:r>
    </w:p>
    <w:p w14:paraId="0CF849CA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 xml:space="preserve">виды и порядок налогообложения; систему налогов Российской Федерации; </w:t>
      </w:r>
    </w:p>
    <w:p w14:paraId="2C337984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 xml:space="preserve">элементы налогообложения; источники уплаты налогов, сборов, пошлин; </w:t>
      </w:r>
    </w:p>
    <w:p w14:paraId="4DC97A18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 xml:space="preserve">оформление бухгалтерскими проводками начисления и перечисления сумм налогов и сборов; аналитический учет по счету 68 "Расчеты по налогам и сборам"; </w:t>
      </w:r>
    </w:p>
    <w:p w14:paraId="455DCCF3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>порядок заполнения платежных поручений по перечислению налогов и сборов;</w:t>
      </w:r>
    </w:p>
    <w:p w14:paraId="3A8C6523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</w:t>
      </w:r>
    </w:p>
    <w:p w14:paraId="3710C7E8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lastRenderedPageBreak/>
        <w:t>типа платежа; коды бюджетной классификации, порядок их присвоения для налога, штрафа и пени; образец заполнения платежных поручений по перечислению налогов, сборов и пошлин;</w:t>
      </w:r>
    </w:p>
    <w:p w14:paraId="19D1E11B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 xml:space="preserve"> учет расчетов по социальному страхованию и обеспечению; аналитический учет по счету 69 "Расчеты по социальному страхованию"; </w:t>
      </w:r>
    </w:p>
    <w:p w14:paraId="23B589C6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>сущность и структуру страховых взносов во внебюджетные фонды;</w:t>
      </w:r>
    </w:p>
    <w:p w14:paraId="067336EB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>объекты налогообложения для начисления взносов во внебюджетные фонды; порядок и сроки начисления взносов во внебюджетные фонды</w:t>
      </w:r>
    </w:p>
    <w:p w14:paraId="0D0E7B83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 xml:space="preserve"> начисление и перечисление взносов на страхование от несчастных случаев на производстве и профессиональных заболеваний;</w:t>
      </w:r>
    </w:p>
    <w:p w14:paraId="7FA51585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 xml:space="preserve">использование средств внебюджетных фондов; </w:t>
      </w:r>
    </w:p>
    <w:p w14:paraId="7B3793B6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 xml:space="preserve">процедуру контроля прохождения платежных поручений по расчетно-кассовым банковским операциям с использованием выписок банка; </w:t>
      </w:r>
    </w:p>
    <w:p w14:paraId="1E2AABD3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>порядок заполнения платежных поручений по перечислению страховых взносов во внебюджетные фонды;</w:t>
      </w:r>
    </w:p>
    <w:p w14:paraId="660E771F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 xml:space="preserve">образец заполнения платежных поручений по перечислению страховых взносов во внебюджетные фонды; </w:t>
      </w:r>
    </w:p>
    <w:p w14:paraId="53FCC650" w14:textId="77777777" w:rsidR="00D646C4" w:rsidRPr="00ED268C" w:rsidRDefault="00D646C4" w:rsidP="00D646C4">
      <w:pPr>
        <w:pStyle w:val="af1"/>
        <w:numPr>
          <w:ilvl w:val="0"/>
          <w:numId w:val="21"/>
        </w:numPr>
        <w:ind w:left="0" w:firstLine="567"/>
        <w:jc w:val="both"/>
      </w:pPr>
      <w:r w:rsidRPr="00ED268C"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14:paraId="2E9B2C9C" w14:textId="4979334E" w:rsidR="003252B0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 xml:space="preserve">В результате </w:t>
      </w:r>
      <w:r>
        <w:rPr>
          <w:bCs/>
          <w:sz w:val="24"/>
          <w:szCs w:val="24"/>
          <w:lang w:eastAsia="ar-SA"/>
        </w:rPr>
        <w:t>учебной</w:t>
      </w:r>
      <w:r w:rsidRPr="001812DD">
        <w:rPr>
          <w:bCs/>
          <w:sz w:val="24"/>
          <w:szCs w:val="24"/>
          <w:lang w:eastAsia="ar-SA"/>
        </w:rPr>
        <w:t xml:space="preserve"> практики студент осваивает общие компетенции:</w:t>
      </w:r>
    </w:p>
    <w:p w14:paraId="275658B9" w14:textId="77777777" w:rsidR="003252B0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eastAsia="ar-SA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548"/>
      </w:tblGrid>
      <w:tr w:rsidR="008843AD" w14:paraId="60C412CA" w14:textId="77777777" w:rsidTr="003252B0">
        <w:trPr>
          <w:trHeight w:val="1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804" w14:textId="77777777" w:rsidR="008843AD" w:rsidRPr="008843AD" w:rsidRDefault="008843AD">
            <w:pPr>
              <w:keepNext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8843AD">
              <w:rPr>
                <w:b/>
                <w:bCs/>
                <w:iCs/>
                <w:sz w:val="22"/>
                <w:szCs w:val="22"/>
                <w:lang w:eastAsia="en-US"/>
              </w:rPr>
              <w:t>Код</w:t>
            </w:r>
          </w:p>
          <w:p w14:paraId="5817D7D8" w14:textId="77777777" w:rsidR="008843AD" w:rsidRPr="008843AD" w:rsidRDefault="008843AD">
            <w:pPr>
              <w:keepNext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63DE" w14:textId="77777777" w:rsidR="008843AD" w:rsidRPr="008843AD" w:rsidRDefault="008843AD">
            <w:pPr>
              <w:keepNext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8843AD">
              <w:rPr>
                <w:b/>
                <w:bCs/>
                <w:iCs/>
                <w:sz w:val="22"/>
                <w:szCs w:val="22"/>
                <w:lang w:eastAsia="en-US"/>
              </w:rPr>
              <w:t>Наименование общих компетенций</w:t>
            </w:r>
          </w:p>
        </w:tc>
      </w:tr>
      <w:tr w:rsidR="008843AD" w14:paraId="061707BF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B2BC" w14:textId="77777777" w:rsidR="008843AD" w:rsidRPr="008843AD" w:rsidRDefault="008843AD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r w:rsidRPr="008843AD">
              <w:rPr>
                <w:bCs/>
                <w:iCs/>
                <w:sz w:val="22"/>
                <w:szCs w:val="22"/>
                <w:lang w:eastAsia="en-US"/>
              </w:rPr>
              <w:t>ОК 01.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D0F5" w14:textId="5FD2E730" w:rsidR="008843AD" w:rsidRPr="00855931" w:rsidRDefault="00855931" w:rsidP="005C2A95">
            <w:pPr>
              <w:ind w:firstLine="18"/>
              <w:jc w:val="both"/>
              <w:rPr>
                <w:sz w:val="24"/>
                <w:szCs w:val="24"/>
              </w:rPr>
            </w:pPr>
            <w:r w:rsidRPr="00ED268C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855931" w14:paraId="01F3326F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B77" w14:textId="6FAC4847" w:rsidR="00855931" w:rsidRPr="008843AD" w:rsidRDefault="00855931" w:rsidP="00855931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2C762E">
              <w:rPr>
                <w:bCs/>
                <w:iCs/>
                <w:sz w:val="22"/>
                <w:szCs w:val="22"/>
                <w:lang w:eastAsia="en-US"/>
              </w:rPr>
              <w:t>ОК</w:t>
            </w:r>
            <w:proofErr w:type="gramEnd"/>
            <w:r w:rsidRPr="002C762E">
              <w:rPr>
                <w:bCs/>
                <w:iCs/>
                <w:sz w:val="22"/>
                <w:szCs w:val="22"/>
                <w:lang w:eastAsia="en-US"/>
              </w:rPr>
              <w:t xml:space="preserve"> 0</w:t>
            </w:r>
            <w:r>
              <w:rPr>
                <w:bCs/>
                <w:iCs/>
                <w:sz w:val="22"/>
                <w:szCs w:val="22"/>
                <w:lang w:eastAsia="en-US"/>
              </w:rPr>
              <w:t>2</w:t>
            </w:r>
            <w:r w:rsidRPr="002C762E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BE4" w14:textId="66FC7EB6" w:rsidR="00855931" w:rsidRPr="005C2A95" w:rsidRDefault="005C2A95" w:rsidP="005C2A95">
            <w:pPr>
              <w:ind w:firstLine="18"/>
              <w:jc w:val="both"/>
              <w:rPr>
                <w:sz w:val="24"/>
                <w:szCs w:val="24"/>
              </w:rPr>
            </w:pPr>
            <w:r w:rsidRPr="00ED268C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855931" w14:paraId="2D56FD9B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ABF" w14:textId="5D781DCE" w:rsidR="00855931" w:rsidRPr="008843AD" w:rsidRDefault="00855931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03</w:t>
            </w:r>
            <w:r w:rsidRPr="002C762E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D9F" w14:textId="7F95F05E" w:rsidR="00855931" w:rsidRPr="005C2A95" w:rsidRDefault="005C2A95" w:rsidP="005C2A95">
            <w:pPr>
              <w:ind w:firstLine="18"/>
              <w:jc w:val="both"/>
              <w:rPr>
                <w:sz w:val="24"/>
                <w:szCs w:val="24"/>
              </w:rPr>
            </w:pPr>
            <w:r w:rsidRPr="00ED268C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855931" w14:paraId="5176C5DA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ADB" w14:textId="6AB9809C" w:rsidR="00855931" w:rsidRPr="008843AD" w:rsidRDefault="00855931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04</w:t>
            </w:r>
            <w:r w:rsidRPr="002C762E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EB5" w14:textId="3F238D71" w:rsidR="00855931" w:rsidRPr="005C2A95" w:rsidRDefault="005C2A95" w:rsidP="005C2A95">
            <w:pPr>
              <w:ind w:firstLine="18"/>
              <w:jc w:val="both"/>
              <w:rPr>
                <w:sz w:val="24"/>
                <w:szCs w:val="24"/>
              </w:rPr>
            </w:pPr>
            <w:r w:rsidRPr="00ED268C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855931" w14:paraId="5C312D23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A74" w14:textId="16C3B138" w:rsidR="00855931" w:rsidRPr="002C762E" w:rsidRDefault="00855931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05</w:t>
            </w:r>
            <w:r w:rsidRPr="001F7C8B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F1C" w14:textId="645A6904" w:rsidR="00855931" w:rsidRPr="00390B22" w:rsidRDefault="005C2A95" w:rsidP="005C2A95">
            <w:pPr>
              <w:keepNext/>
              <w:suppressAutoHyphens/>
              <w:ind w:firstLine="18"/>
              <w:jc w:val="both"/>
              <w:outlineLvl w:val="1"/>
              <w:rPr>
                <w:b/>
                <w:bCs/>
                <w:iCs/>
                <w:color w:val="FF0000"/>
                <w:sz w:val="24"/>
                <w:szCs w:val="24"/>
                <w:lang w:eastAsia="en-US"/>
              </w:rPr>
            </w:pPr>
            <w:r w:rsidRPr="00ED268C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855931" w14:paraId="7A78261E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997" w14:textId="5FC6914A" w:rsidR="00855931" w:rsidRPr="002C762E" w:rsidRDefault="00855931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06</w:t>
            </w:r>
            <w:r w:rsidRPr="001F7C8B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CEC" w14:textId="7809A18E" w:rsidR="00855931" w:rsidRPr="00390B22" w:rsidRDefault="005C2A95" w:rsidP="005C2A95">
            <w:pPr>
              <w:keepNext/>
              <w:suppressAutoHyphens/>
              <w:ind w:firstLine="18"/>
              <w:jc w:val="both"/>
              <w:outlineLvl w:val="1"/>
              <w:rPr>
                <w:b/>
                <w:bCs/>
                <w:iCs/>
                <w:color w:val="FF0000"/>
                <w:sz w:val="24"/>
                <w:szCs w:val="24"/>
                <w:lang w:eastAsia="en-US"/>
              </w:rPr>
            </w:pPr>
            <w:r w:rsidRPr="00ED268C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855931" w14:paraId="057A24CF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C71" w14:textId="42C1BB85" w:rsidR="00855931" w:rsidRPr="002C762E" w:rsidRDefault="00855931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07</w:t>
            </w:r>
            <w:r w:rsidRPr="001F7C8B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920" w14:textId="44606214" w:rsidR="00855931" w:rsidRPr="00390B22" w:rsidRDefault="005C2A95" w:rsidP="005C2A95">
            <w:pPr>
              <w:keepNext/>
              <w:suppressAutoHyphens/>
              <w:ind w:firstLine="18"/>
              <w:jc w:val="both"/>
              <w:outlineLvl w:val="1"/>
              <w:rPr>
                <w:b/>
                <w:bCs/>
                <w:iCs/>
                <w:color w:val="FF0000"/>
                <w:sz w:val="24"/>
                <w:szCs w:val="24"/>
                <w:lang w:eastAsia="en-US"/>
              </w:rPr>
            </w:pPr>
            <w:r w:rsidRPr="00ED268C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855931" w14:paraId="68EEA477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6486" w14:textId="084E3F2E" w:rsidR="00855931" w:rsidRPr="002C762E" w:rsidRDefault="00855931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08</w:t>
            </w:r>
            <w:r w:rsidRPr="001F7C8B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19E" w14:textId="6B872D0B" w:rsidR="00855931" w:rsidRPr="005C2A95" w:rsidRDefault="005C2A95" w:rsidP="005C2A95">
            <w:pPr>
              <w:ind w:firstLine="18"/>
              <w:jc w:val="both"/>
              <w:rPr>
                <w:sz w:val="24"/>
                <w:szCs w:val="24"/>
              </w:rPr>
            </w:pPr>
            <w:r w:rsidRPr="00ED268C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855931" w14:paraId="4F9B9D25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2D2" w14:textId="05DCEE8E" w:rsidR="00855931" w:rsidRPr="002C762E" w:rsidRDefault="00855931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09</w:t>
            </w:r>
            <w:r w:rsidRPr="001F7C8B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B0B" w14:textId="6D86911E" w:rsidR="00855931" w:rsidRPr="005C2A95" w:rsidRDefault="005C2A95" w:rsidP="005C2A95">
            <w:pPr>
              <w:ind w:firstLine="18"/>
              <w:jc w:val="both"/>
              <w:rPr>
                <w:sz w:val="24"/>
                <w:szCs w:val="24"/>
              </w:rPr>
            </w:pPr>
            <w:r w:rsidRPr="00ED268C">
              <w:rPr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855931" w14:paraId="55D7EA43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3E9" w14:textId="70297A31" w:rsidR="00855931" w:rsidRPr="002C762E" w:rsidRDefault="00855931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10</w:t>
            </w:r>
            <w:r w:rsidRPr="001F7C8B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3C5" w14:textId="049C51D7" w:rsidR="00855931" w:rsidRPr="005C2A95" w:rsidRDefault="005C2A95" w:rsidP="005C2A95">
            <w:pPr>
              <w:ind w:firstLine="18"/>
              <w:jc w:val="both"/>
              <w:rPr>
                <w:sz w:val="24"/>
                <w:szCs w:val="24"/>
              </w:rPr>
            </w:pPr>
            <w:r w:rsidRPr="00ED268C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855931" w14:paraId="22389FF7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0FF" w14:textId="4E9B29A9" w:rsidR="00855931" w:rsidRDefault="005C2A95">
            <w:pPr>
              <w:keepNext/>
              <w:jc w:val="both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ОК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11</w:t>
            </w:r>
            <w:r w:rsidRPr="008843AD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8D4" w14:textId="25AEF346" w:rsidR="00855931" w:rsidRPr="005C2A95" w:rsidRDefault="005C2A95" w:rsidP="005C2A95">
            <w:pPr>
              <w:ind w:firstLine="18"/>
              <w:jc w:val="both"/>
              <w:rPr>
                <w:sz w:val="24"/>
                <w:szCs w:val="24"/>
              </w:rPr>
            </w:pPr>
            <w:r w:rsidRPr="00ED268C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69E26F50" w14:textId="77777777" w:rsidR="001356F7" w:rsidRPr="00C67B5C" w:rsidRDefault="001356F7" w:rsidP="002064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i/>
          <w:sz w:val="24"/>
          <w:szCs w:val="24"/>
          <w:u w:val="single"/>
          <w:vertAlign w:val="superscript"/>
        </w:rPr>
      </w:pPr>
    </w:p>
    <w:p w14:paraId="20F7068E" w14:textId="3F5E21B7" w:rsidR="005C2A95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Учебная практика проводится после изучения </w:t>
      </w:r>
      <w:r w:rsidR="00AB59F0">
        <w:rPr>
          <w:sz w:val="24"/>
          <w:szCs w:val="24"/>
        </w:rPr>
        <w:t xml:space="preserve">профессионального модуля </w:t>
      </w:r>
      <w:r w:rsidR="005C2A95" w:rsidRPr="00346993">
        <w:rPr>
          <w:b/>
          <w:sz w:val="24"/>
          <w:szCs w:val="24"/>
        </w:rPr>
        <w:t>ПМ.03</w:t>
      </w:r>
      <w:r w:rsidR="005C2A95">
        <w:rPr>
          <w:sz w:val="24"/>
          <w:szCs w:val="24"/>
        </w:rPr>
        <w:t xml:space="preserve"> </w:t>
      </w:r>
      <w:r w:rsidR="005C2A95" w:rsidRPr="00ED268C">
        <w:rPr>
          <w:b/>
          <w:sz w:val="24"/>
          <w:szCs w:val="24"/>
        </w:rPr>
        <w:t>Проведение расчетов с бюджетом и внебюджетными фондами</w:t>
      </w:r>
      <w:r w:rsidR="005C2A95">
        <w:rPr>
          <w:b/>
          <w:sz w:val="24"/>
          <w:szCs w:val="24"/>
        </w:rPr>
        <w:t>.</w:t>
      </w:r>
      <w:r w:rsidR="005C2A95" w:rsidRPr="00C67B5C">
        <w:rPr>
          <w:sz w:val="24"/>
          <w:szCs w:val="24"/>
        </w:rPr>
        <w:t xml:space="preserve"> </w:t>
      </w:r>
    </w:p>
    <w:p w14:paraId="7B466E4A" w14:textId="3FC33892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Продолжи</w:t>
      </w:r>
      <w:r w:rsidR="00B72B53">
        <w:rPr>
          <w:sz w:val="24"/>
          <w:szCs w:val="24"/>
        </w:rPr>
        <w:t>тельность практики составляет – 36 часов или одна неделя</w:t>
      </w:r>
      <w:r w:rsidRPr="00C67B5C">
        <w:rPr>
          <w:sz w:val="24"/>
          <w:szCs w:val="24"/>
        </w:rPr>
        <w:t>.</w:t>
      </w:r>
    </w:p>
    <w:p w14:paraId="58020751" w14:textId="77777777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ходе прохождения практики студент должен выполнить в полном объеме все </w:t>
      </w:r>
      <w:r w:rsidRPr="00C67B5C">
        <w:rPr>
          <w:sz w:val="24"/>
          <w:szCs w:val="24"/>
        </w:rPr>
        <w:lastRenderedPageBreak/>
        <w:t xml:space="preserve">представленные задания. </w:t>
      </w:r>
    </w:p>
    <w:p w14:paraId="60DF80C5" w14:textId="77777777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</w:t>
      </w:r>
      <w:r w:rsidR="00D86413">
        <w:rPr>
          <w:sz w:val="24"/>
          <w:szCs w:val="24"/>
        </w:rPr>
        <w:t>ленный срок, согласно расписанию</w:t>
      </w:r>
      <w:r w:rsidRPr="00C67B5C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</w:p>
    <w:p w14:paraId="6034D869" w14:textId="77777777" w:rsidR="003252B0" w:rsidRDefault="003252B0" w:rsidP="0020642F">
      <w:pPr>
        <w:pStyle w:val="1"/>
        <w:rPr>
          <w:szCs w:val="24"/>
        </w:rPr>
      </w:pPr>
      <w:bookmarkStart w:id="3" w:name="_Toc397694951"/>
    </w:p>
    <w:p w14:paraId="0512AFFF" w14:textId="77777777" w:rsidR="00FF0C8F" w:rsidRPr="00FF0C8F" w:rsidRDefault="00FF0C8F" w:rsidP="00FF0C8F"/>
    <w:p w14:paraId="582B6132" w14:textId="0C136C77" w:rsidR="0020642F" w:rsidRPr="00C67B5C" w:rsidRDefault="0020642F" w:rsidP="0020642F">
      <w:pPr>
        <w:pStyle w:val="1"/>
        <w:rPr>
          <w:szCs w:val="24"/>
        </w:rPr>
      </w:pPr>
      <w:r w:rsidRPr="00C67B5C">
        <w:rPr>
          <w:szCs w:val="24"/>
        </w:rPr>
        <w:t>ТЕМАТИЧЕСКИЙ ПЛАН ПРАКТИКИ</w:t>
      </w:r>
      <w:bookmarkEnd w:id="3"/>
    </w:p>
    <w:p w14:paraId="133CB0BB" w14:textId="77777777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4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2182"/>
        <w:gridCol w:w="4961"/>
        <w:gridCol w:w="1346"/>
        <w:gridCol w:w="1417"/>
      </w:tblGrid>
      <w:tr w:rsidR="005C2A95" w:rsidRPr="00ED268C" w14:paraId="0BA5CF01" w14:textId="77777777" w:rsidTr="00B80ED5">
        <w:trPr>
          <w:trHeight w:val="604"/>
        </w:trPr>
        <w:tc>
          <w:tcPr>
            <w:tcW w:w="2182" w:type="dxa"/>
          </w:tcPr>
          <w:p w14:paraId="0C0A42FC" w14:textId="77777777" w:rsidR="005C2A95" w:rsidRPr="00ED268C" w:rsidRDefault="005C2A95" w:rsidP="00B80ED5">
            <w:pPr>
              <w:pStyle w:val="af1"/>
              <w:rPr>
                <w:b/>
                <w:bCs/>
              </w:rPr>
            </w:pPr>
            <w:r w:rsidRPr="00ED268C">
              <w:rPr>
                <w:b/>
                <w:bCs/>
              </w:rPr>
              <w:t>Наименование ПМ и МДК</w:t>
            </w:r>
          </w:p>
        </w:tc>
        <w:tc>
          <w:tcPr>
            <w:tcW w:w="4961" w:type="dxa"/>
          </w:tcPr>
          <w:p w14:paraId="00B86C28" w14:textId="77777777" w:rsidR="005C2A95" w:rsidRPr="00ED268C" w:rsidRDefault="005C2A95" w:rsidP="00B80ED5">
            <w:pPr>
              <w:pStyle w:val="af1"/>
              <w:rPr>
                <w:b/>
                <w:bCs/>
              </w:rPr>
            </w:pPr>
            <w:r w:rsidRPr="00ED268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6" w:type="dxa"/>
          </w:tcPr>
          <w:p w14:paraId="3E19ED42" w14:textId="77777777" w:rsidR="005C2A95" w:rsidRPr="00ED268C" w:rsidRDefault="005C2A95" w:rsidP="00B80ED5">
            <w:pPr>
              <w:pStyle w:val="af1"/>
              <w:rPr>
                <w:b/>
                <w:bCs/>
              </w:rPr>
            </w:pPr>
            <w:r w:rsidRPr="00ED268C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</w:tcPr>
          <w:p w14:paraId="03AFD5B2" w14:textId="77777777" w:rsidR="005C2A95" w:rsidRPr="00ED268C" w:rsidRDefault="005C2A95" w:rsidP="00B80ED5">
            <w:pPr>
              <w:pStyle w:val="af1"/>
              <w:rPr>
                <w:b/>
                <w:bCs/>
              </w:rPr>
            </w:pPr>
            <w:r w:rsidRPr="00ED268C">
              <w:rPr>
                <w:b/>
                <w:bCs/>
              </w:rPr>
              <w:t>Уровень освоения</w:t>
            </w:r>
          </w:p>
        </w:tc>
      </w:tr>
      <w:tr w:rsidR="005C2A95" w:rsidRPr="00ED268C" w14:paraId="789160CD" w14:textId="77777777" w:rsidTr="00B80ED5">
        <w:tc>
          <w:tcPr>
            <w:tcW w:w="2182" w:type="dxa"/>
          </w:tcPr>
          <w:p w14:paraId="73031BD2" w14:textId="77777777" w:rsidR="005C2A95" w:rsidRPr="00ED268C" w:rsidRDefault="005C2A95" w:rsidP="00B80ED5">
            <w:pPr>
              <w:pStyle w:val="af1"/>
              <w:jc w:val="center"/>
            </w:pPr>
            <w:r w:rsidRPr="00ED268C">
              <w:t>1</w:t>
            </w:r>
          </w:p>
        </w:tc>
        <w:tc>
          <w:tcPr>
            <w:tcW w:w="4961" w:type="dxa"/>
          </w:tcPr>
          <w:p w14:paraId="594F4BE9" w14:textId="77777777" w:rsidR="005C2A95" w:rsidRPr="00ED268C" w:rsidRDefault="005C2A95" w:rsidP="00B80ED5">
            <w:pPr>
              <w:pStyle w:val="af1"/>
              <w:jc w:val="center"/>
            </w:pPr>
            <w:r w:rsidRPr="00ED268C">
              <w:t>2</w:t>
            </w:r>
          </w:p>
        </w:tc>
        <w:tc>
          <w:tcPr>
            <w:tcW w:w="1346" w:type="dxa"/>
          </w:tcPr>
          <w:p w14:paraId="522016F7" w14:textId="77777777" w:rsidR="005C2A95" w:rsidRPr="00ED268C" w:rsidRDefault="005C2A95" w:rsidP="00B80ED5">
            <w:pPr>
              <w:pStyle w:val="af1"/>
              <w:jc w:val="center"/>
            </w:pPr>
            <w:r w:rsidRPr="00ED268C">
              <w:t>3</w:t>
            </w:r>
          </w:p>
        </w:tc>
        <w:tc>
          <w:tcPr>
            <w:tcW w:w="1417" w:type="dxa"/>
          </w:tcPr>
          <w:p w14:paraId="341DDC18" w14:textId="77777777" w:rsidR="005C2A95" w:rsidRPr="00ED268C" w:rsidRDefault="005C2A95" w:rsidP="00B80ED5">
            <w:pPr>
              <w:pStyle w:val="af1"/>
              <w:jc w:val="center"/>
            </w:pPr>
            <w:r w:rsidRPr="00ED268C">
              <w:t>4</w:t>
            </w:r>
          </w:p>
        </w:tc>
      </w:tr>
      <w:tr w:rsidR="005C2A95" w:rsidRPr="00ED268C" w14:paraId="16B8C6E0" w14:textId="77777777" w:rsidTr="00B80ED5">
        <w:tc>
          <w:tcPr>
            <w:tcW w:w="9906" w:type="dxa"/>
            <w:gridSpan w:val="4"/>
          </w:tcPr>
          <w:p w14:paraId="7C3BA1BD" w14:textId="77777777" w:rsidR="005C2A95" w:rsidRPr="00ED268C" w:rsidRDefault="005C2A95" w:rsidP="00B80ED5">
            <w:pPr>
              <w:pStyle w:val="af1"/>
              <w:jc w:val="center"/>
            </w:pPr>
            <w:r w:rsidRPr="00ED268C">
              <w:rPr>
                <w:b/>
                <w:bCs/>
              </w:rPr>
              <w:t xml:space="preserve">ПМ 03. </w:t>
            </w:r>
            <w:r w:rsidRPr="00ED268C">
              <w:rPr>
                <w:b/>
              </w:rPr>
              <w:t xml:space="preserve"> Проведение расчетов с бюджетом и внебюджетными фондами</w:t>
            </w:r>
          </w:p>
        </w:tc>
      </w:tr>
      <w:tr w:rsidR="005C2A95" w:rsidRPr="00ED268C" w14:paraId="1B022B33" w14:textId="77777777" w:rsidTr="00B80ED5">
        <w:trPr>
          <w:trHeight w:val="405"/>
        </w:trPr>
        <w:tc>
          <w:tcPr>
            <w:tcW w:w="2182" w:type="dxa"/>
            <w:vMerge w:val="restart"/>
          </w:tcPr>
          <w:p w14:paraId="49B2328D" w14:textId="77777777" w:rsidR="005C2A95" w:rsidRPr="003D3B5D" w:rsidRDefault="005C2A95" w:rsidP="00B80ED5">
            <w:pPr>
              <w:pStyle w:val="af1"/>
              <w:rPr>
                <w:b/>
                <w:bCs/>
              </w:rPr>
            </w:pPr>
            <w:r w:rsidRPr="003D3B5D">
              <w:t>МДК 03.01</w:t>
            </w:r>
            <w:r w:rsidRPr="003D3B5D">
              <w:rPr>
                <w:bCs/>
              </w:rPr>
              <w:t xml:space="preserve"> Организация расчетов с бюджетом и внебюджетными фондами</w:t>
            </w:r>
          </w:p>
        </w:tc>
        <w:tc>
          <w:tcPr>
            <w:tcW w:w="4961" w:type="dxa"/>
          </w:tcPr>
          <w:p w14:paraId="544A2762" w14:textId="77777777" w:rsidR="005C2A95" w:rsidRPr="003D3B5D" w:rsidRDefault="005C2A95" w:rsidP="00B80ED5">
            <w:pPr>
              <w:pStyle w:val="af1"/>
              <w:rPr>
                <w:bCs/>
              </w:rPr>
            </w:pPr>
            <w:r w:rsidRPr="003D3B5D">
              <w:rPr>
                <w:bCs/>
              </w:rPr>
              <w:t>Содержание учебной практики</w:t>
            </w:r>
          </w:p>
        </w:tc>
        <w:tc>
          <w:tcPr>
            <w:tcW w:w="1346" w:type="dxa"/>
          </w:tcPr>
          <w:p w14:paraId="3BD5C47A" w14:textId="77777777" w:rsidR="005C2A95" w:rsidRPr="00ED268C" w:rsidRDefault="005C2A95" w:rsidP="00B80ED5">
            <w:pPr>
              <w:pStyle w:val="af1"/>
              <w:jc w:val="center"/>
              <w:rPr>
                <w:b/>
              </w:rPr>
            </w:pPr>
            <w:r w:rsidRPr="00ED268C">
              <w:rPr>
                <w:b/>
              </w:rPr>
              <w:t>36</w:t>
            </w:r>
          </w:p>
        </w:tc>
        <w:tc>
          <w:tcPr>
            <w:tcW w:w="1417" w:type="dxa"/>
          </w:tcPr>
          <w:p w14:paraId="12DF490D" w14:textId="77777777" w:rsidR="005C2A95" w:rsidRPr="00ED268C" w:rsidRDefault="005C2A95" w:rsidP="00B80ED5">
            <w:pPr>
              <w:pStyle w:val="af1"/>
              <w:jc w:val="center"/>
            </w:pPr>
          </w:p>
        </w:tc>
      </w:tr>
      <w:tr w:rsidR="005C2A95" w:rsidRPr="00ED268C" w14:paraId="2D740F60" w14:textId="77777777" w:rsidTr="005C2A95">
        <w:trPr>
          <w:trHeight w:val="8523"/>
        </w:trPr>
        <w:tc>
          <w:tcPr>
            <w:tcW w:w="2182" w:type="dxa"/>
            <w:vMerge/>
            <w:vAlign w:val="center"/>
          </w:tcPr>
          <w:p w14:paraId="3D401533" w14:textId="77777777" w:rsidR="005C2A95" w:rsidRPr="003D3B5D" w:rsidRDefault="005C2A95" w:rsidP="00B80ED5">
            <w:pPr>
              <w:pStyle w:val="af1"/>
            </w:pPr>
          </w:p>
        </w:tc>
        <w:tc>
          <w:tcPr>
            <w:tcW w:w="4961" w:type="dxa"/>
          </w:tcPr>
          <w:p w14:paraId="5E7A1EEA" w14:textId="77777777" w:rsidR="005C2A95" w:rsidRPr="003D3B5D" w:rsidRDefault="005C2A95" w:rsidP="00B80ED5">
            <w:pPr>
              <w:numPr>
                <w:ilvl w:val="0"/>
                <w:numId w:val="22"/>
              </w:numPr>
              <w:tabs>
                <w:tab w:val="left" w:pos="419"/>
                <w:tab w:val="left" w:pos="59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D3B5D">
              <w:rPr>
                <w:sz w:val="24"/>
                <w:szCs w:val="24"/>
              </w:rPr>
              <w:t>Исследование формирования учетной политики в целях налогового учета.</w:t>
            </w:r>
          </w:p>
          <w:p w14:paraId="0E00EB99" w14:textId="77777777" w:rsidR="005C2A95" w:rsidRPr="003D3B5D" w:rsidRDefault="005C2A95" w:rsidP="00B80ED5">
            <w:pPr>
              <w:numPr>
                <w:ilvl w:val="0"/>
                <w:numId w:val="22"/>
              </w:numPr>
              <w:tabs>
                <w:tab w:val="left" w:pos="419"/>
                <w:tab w:val="left" w:pos="59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D3B5D">
              <w:rPr>
                <w:sz w:val="24"/>
                <w:szCs w:val="24"/>
              </w:rPr>
              <w:t>Начисление налогов и сборов, определенных законодательством для уплаты в бюджеты различных уровней; Формирование бухгалтерских проводок по синтетическому счету 68 "Расчеты по налогам и сборам" (по субсчетам)</w:t>
            </w:r>
          </w:p>
          <w:p w14:paraId="545B1855" w14:textId="77777777" w:rsidR="005C2A95" w:rsidRPr="003D3B5D" w:rsidRDefault="005C2A95" w:rsidP="00B80ED5">
            <w:pPr>
              <w:pStyle w:val="af1"/>
              <w:numPr>
                <w:ilvl w:val="0"/>
                <w:numId w:val="22"/>
              </w:numPr>
            </w:pPr>
            <w:r w:rsidRPr="003D3B5D">
              <w:t xml:space="preserve">Начисление и перечисление страховых взносов в государственные внебюджетные </w:t>
            </w:r>
            <w:proofErr w:type="gramStart"/>
            <w:r w:rsidRPr="003D3B5D">
              <w:t>фонды</w:t>
            </w:r>
            <w:proofErr w:type="gramEnd"/>
            <w:r w:rsidRPr="003D3B5D">
              <w:t xml:space="preserve"> и налоговые органы; Формирование бухгалтерских проводок по синтетическому счету 69 «Расчеты по социальному страхованию и обеспечению» (сформировать фрагменты учетных регистров).</w:t>
            </w:r>
          </w:p>
          <w:p w14:paraId="45C16738" w14:textId="77777777" w:rsidR="005C2A95" w:rsidRPr="003D3B5D" w:rsidRDefault="005C2A95" w:rsidP="00B80ED5">
            <w:pPr>
              <w:numPr>
                <w:ilvl w:val="0"/>
                <w:numId w:val="22"/>
              </w:numPr>
              <w:tabs>
                <w:tab w:val="left" w:pos="419"/>
                <w:tab w:val="left" w:pos="59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D3B5D">
              <w:rPr>
                <w:sz w:val="24"/>
                <w:szCs w:val="24"/>
              </w:rPr>
              <w:t>Оформление платежных документов для перечисления налогов и контроль их прохождения по расчетно-кассовым банковским операциям;</w:t>
            </w:r>
          </w:p>
          <w:p w14:paraId="27A1B03A" w14:textId="77777777" w:rsidR="005C2A95" w:rsidRPr="003D3B5D" w:rsidRDefault="005C2A95" w:rsidP="00B80ED5">
            <w:pPr>
              <w:pStyle w:val="af1"/>
              <w:numPr>
                <w:ilvl w:val="0"/>
                <w:numId w:val="22"/>
              </w:numPr>
            </w:pPr>
            <w:r w:rsidRPr="003D3B5D">
              <w:t>Оформление платежных документов на перечисление страховых взносов во внебюджетные фонды и налоговые органы, контроль их прохождения по расчетно-кассовым банковским операциям.</w:t>
            </w:r>
          </w:p>
          <w:p w14:paraId="00F27598" w14:textId="77777777" w:rsidR="005C2A95" w:rsidRPr="003D3B5D" w:rsidRDefault="005C2A95" w:rsidP="00B80ED5">
            <w:pPr>
              <w:pStyle w:val="af1"/>
              <w:numPr>
                <w:ilvl w:val="0"/>
                <w:numId w:val="22"/>
              </w:numPr>
            </w:pPr>
            <w:r w:rsidRPr="003D3B5D">
              <w:t>Наблюдение за формированием документов налоговой отчетности, порядком и форматом их представления в налоговые органы.</w:t>
            </w:r>
          </w:p>
          <w:p w14:paraId="7095F77F" w14:textId="77777777" w:rsidR="005C2A95" w:rsidRPr="003D3B5D" w:rsidRDefault="005C2A95" w:rsidP="00B80ED5">
            <w:pPr>
              <w:pStyle w:val="af1"/>
              <w:numPr>
                <w:ilvl w:val="0"/>
                <w:numId w:val="22"/>
              </w:numPr>
            </w:pPr>
            <w:r w:rsidRPr="003D3B5D">
              <w:t>Составить и защитить Отчет по практике.</w:t>
            </w:r>
          </w:p>
        </w:tc>
        <w:tc>
          <w:tcPr>
            <w:tcW w:w="1346" w:type="dxa"/>
          </w:tcPr>
          <w:p w14:paraId="4444B494" w14:textId="77777777" w:rsidR="005C2A95" w:rsidRPr="00ED268C" w:rsidRDefault="005C2A95" w:rsidP="00B80ED5">
            <w:pPr>
              <w:pStyle w:val="af1"/>
              <w:jc w:val="center"/>
            </w:pPr>
            <w:r>
              <w:t>2</w:t>
            </w:r>
          </w:p>
          <w:p w14:paraId="1AD0774C" w14:textId="77777777" w:rsidR="005C2A95" w:rsidRPr="00ED268C" w:rsidRDefault="005C2A95" w:rsidP="00B80ED5">
            <w:pPr>
              <w:pStyle w:val="af1"/>
              <w:jc w:val="center"/>
            </w:pPr>
            <w:r>
              <w:t>4</w:t>
            </w:r>
          </w:p>
          <w:p w14:paraId="4A7D56CE" w14:textId="77777777" w:rsidR="005C2A95" w:rsidRDefault="005C2A95" w:rsidP="00B80ED5">
            <w:pPr>
              <w:pStyle w:val="af1"/>
              <w:jc w:val="center"/>
            </w:pPr>
          </w:p>
          <w:p w14:paraId="4577FF84" w14:textId="77777777" w:rsidR="005C2A95" w:rsidRPr="00ED268C" w:rsidRDefault="005C2A95" w:rsidP="00B80ED5">
            <w:pPr>
              <w:pStyle w:val="af1"/>
              <w:jc w:val="center"/>
            </w:pPr>
            <w:r>
              <w:t>8</w:t>
            </w:r>
          </w:p>
          <w:p w14:paraId="27924D43" w14:textId="77777777" w:rsidR="005C2A95" w:rsidRDefault="005C2A95" w:rsidP="00B80ED5">
            <w:pPr>
              <w:pStyle w:val="af1"/>
              <w:jc w:val="center"/>
            </w:pPr>
          </w:p>
          <w:p w14:paraId="32AAC2CE" w14:textId="77777777" w:rsidR="005C2A95" w:rsidRDefault="005C2A95" w:rsidP="00B80ED5">
            <w:pPr>
              <w:pStyle w:val="af1"/>
              <w:jc w:val="center"/>
            </w:pPr>
          </w:p>
          <w:p w14:paraId="5C002CE7" w14:textId="77777777" w:rsidR="005C2A95" w:rsidRPr="00ED268C" w:rsidRDefault="005C2A95" w:rsidP="00B80ED5">
            <w:pPr>
              <w:pStyle w:val="af1"/>
              <w:jc w:val="center"/>
            </w:pPr>
            <w:r>
              <w:t>8</w:t>
            </w:r>
          </w:p>
          <w:p w14:paraId="0DC7927B" w14:textId="77777777" w:rsidR="005C2A95" w:rsidRPr="00ED268C" w:rsidRDefault="005C2A95" w:rsidP="00B80ED5">
            <w:pPr>
              <w:pStyle w:val="af1"/>
              <w:jc w:val="center"/>
            </w:pPr>
          </w:p>
          <w:p w14:paraId="3C4B3620" w14:textId="77777777" w:rsidR="005C2A95" w:rsidRDefault="005C2A95" w:rsidP="00B80ED5">
            <w:pPr>
              <w:pStyle w:val="af1"/>
              <w:jc w:val="center"/>
            </w:pPr>
          </w:p>
          <w:p w14:paraId="2C68415E" w14:textId="77777777" w:rsidR="005C2A95" w:rsidRDefault="005C2A95" w:rsidP="00B80ED5">
            <w:pPr>
              <w:pStyle w:val="af1"/>
              <w:jc w:val="center"/>
            </w:pPr>
            <w:r>
              <w:t>6</w:t>
            </w:r>
          </w:p>
          <w:p w14:paraId="36A08186" w14:textId="77777777" w:rsidR="005C2A95" w:rsidRDefault="005C2A95" w:rsidP="00B80ED5">
            <w:pPr>
              <w:pStyle w:val="af1"/>
              <w:jc w:val="center"/>
            </w:pPr>
          </w:p>
          <w:p w14:paraId="4695CB5E" w14:textId="77777777" w:rsidR="005C2A95" w:rsidRDefault="005C2A95" w:rsidP="00B80ED5">
            <w:pPr>
              <w:pStyle w:val="af1"/>
              <w:jc w:val="center"/>
            </w:pPr>
            <w:r>
              <w:t>4</w:t>
            </w:r>
          </w:p>
          <w:p w14:paraId="7BA7BF3E" w14:textId="77777777" w:rsidR="005C2A95" w:rsidRDefault="005C2A95" w:rsidP="00B80ED5">
            <w:pPr>
              <w:pStyle w:val="af1"/>
              <w:jc w:val="center"/>
            </w:pPr>
          </w:p>
          <w:p w14:paraId="6D60B584" w14:textId="77777777" w:rsidR="005C2A95" w:rsidRDefault="005C2A95" w:rsidP="00B80ED5">
            <w:pPr>
              <w:pStyle w:val="af1"/>
              <w:jc w:val="center"/>
            </w:pPr>
          </w:p>
          <w:p w14:paraId="32207CDE" w14:textId="77777777" w:rsidR="005C2A95" w:rsidRPr="00ED268C" w:rsidRDefault="005C2A95" w:rsidP="00B80ED5">
            <w:pPr>
              <w:pStyle w:val="af1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23632A7D" w14:textId="77777777" w:rsidR="005C2A95" w:rsidRPr="00ED268C" w:rsidRDefault="005C2A95" w:rsidP="00B80ED5">
            <w:pPr>
              <w:pStyle w:val="af1"/>
              <w:jc w:val="center"/>
            </w:pPr>
            <w:r w:rsidRPr="00ED268C">
              <w:t>3</w:t>
            </w:r>
          </w:p>
          <w:p w14:paraId="2E61CF15" w14:textId="77777777" w:rsidR="005C2A95" w:rsidRPr="00ED268C" w:rsidRDefault="005C2A95" w:rsidP="00B80ED5">
            <w:pPr>
              <w:pStyle w:val="af1"/>
              <w:jc w:val="center"/>
            </w:pPr>
            <w:r w:rsidRPr="00ED268C">
              <w:t>3</w:t>
            </w:r>
          </w:p>
          <w:p w14:paraId="79523204" w14:textId="77777777" w:rsidR="005C2A95" w:rsidRDefault="005C2A95" w:rsidP="00B80ED5">
            <w:pPr>
              <w:pStyle w:val="af1"/>
              <w:jc w:val="center"/>
            </w:pPr>
          </w:p>
          <w:p w14:paraId="6155B80A" w14:textId="77777777" w:rsidR="005C2A95" w:rsidRPr="00ED268C" w:rsidRDefault="005C2A95" w:rsidP="00B80ED5">
            <w:pPr>
              <w:pStyle w:val="af1"/>
              <w:jc w:val="center"/>
            </w:pPr>
            <w:r w:rsidRPr="00ED268C">
              <w:t>3</w:t>
            </w:r>
          </w:p>
          <w:p w14:paraId="308249C0" w14:textId="77777777" w:rsidR="005C2A95" w:rsidRPr="00ED268C" w:rsidRDefault="005C2A95" w:rsidP="00B80ED5">
            <w:pPr>
              <w:pStyle w:val="af1"/>
              <w:jc w:val="center"/>
            </w:pPr>
          </w:p>
          <w:p w14:paraId="115416BB" w14:textId="77777777" w:rsidR="005C2A95" w:rsidRDefault="005C2A95" w:rsidP="00B80ED5">
            <w:pPr>
              <w:pStyle w:val="af1"/>
              <w:jc w:val="center"/>
            </w:pPr>
          </w:p>
          <w:p w14:paraId="61F8BE73" w14:textId="77777777" w:rsidR="005C2A95" w:rsidRPr="00ED268C" w:rsidRDefault="005C2A95" w:rsidP="00B80ED5">
            <w:pPr>
              <w:pStyle w:val="af1"/>
              <w:jc w:val="center"/>
            </w:pPr>
            <w:r w:rsidRPr="00ED268C">
              <w:t>3</w:t>
            </w:r>
          </w:p>
          <w:p w14:paraId="1EAF3CA9" w14:textId="77777777" w:rsidR="005C2A95" w:rsidRPr="00ED268C" w:rsidRDefault="005C2A95" w:rsidP="00B80ED5">
            <w:pPr>
              <w:pStyle w:val="af1"/>
              <w:jc w:val="center"/>
            </w:pPr>
          </w:p>
          <w:p w14:paraId="43B6F50A" w14:textId="77777777" w:rsidR="005C2A95" w:rsidRDefault="005C2A95" w:rsidP="00B80ED5">
            <w:pPr>
              <w:pStyle w:val="af1"/>
              <w:jc w:val="center"/>
            </w:pPr>
          </w:p>
          <w:p w14:paraId="5CE34BB6" w14:textId="77777777" w:rsidR="005C2A95" w:rsidRDefault="005C2A95" w:rsidP="00B80ED5">
            <w:pPr>
              <w:pStyle w:val="af1"/>
              <w:jc w:val="center"/>
            </w:pPr>
            <w:r w:rsidRPr="00ED268C">
              <w:t>3</w:t>
            </w:r>
          </w:p>
          <w:p w14:paraId="16DC5F1C" w14:textId="77777777" w:rsidR="005C2A95" w:rsidRDefault="005C2A95" w:rsidP="00B80ED5">
            <w:pPr>
              <w:pStyle w:val="af1"/>
              <w:jc w:val="center"/>
            </w:pPr>
          </w:p>
          <w:p w14:paraId="1F396E6B" w14:textId="77777777" w:rsidR="005C2A95" w:rsidRDefault="005C2A95" w:rsidP="00B80ED5">
            <w:pPr>
              <w:pStyle w:val="af1"/>
              <w:jc w:val="center"/>
            </w:pPr>
            <w:r>
              <w:t>3</w:t>
            </w:r>
          </w:p>
          <w:p w14:paraId="794DD004" w14:textId="77777777" w:rsidR="005C2A95" w:rsidRDefault="005C2A95" w:rsidP="00B80ED5">
            <w:pPr>
              <w:pStyle w:val="af1"/>
              <w:jc w:val="center"/>
            </w:pPr>
          </w:p>
          <w:p w14:paraId="39321ECB" w14:textId="77777777" w:rsidR="005C2A95" w:rsidRDefault="005C2A95" w:rsidP="00B80ED5">
            <w:pPr>
              <w:pStyle w:val="af1"/>
              <w:jc w:val="center"/>
            </w:pPr>
          </w:p>
          <w:p w14:paraId="52D4169B" w14:textId="77777777" w:rsidR="005C2A95" w:rsidRPr="00ED268C" w:rsidRDefault="005C2A95" w:rsidP="00B80ED5">
            <w:pPr>
              <w:pStyle w:val="af1"/>
              <w:jc w:val="center"/>
            </w:pPr>
            <w:r>
              <w:t>3</w:t>
            </w:r>
          </w:p>
        </w:tc>
      </w:tr>
      <w:tr w:rsidR="005C2A95" w:rsidRPr="00ED268C" w14:paraId="61E54911" w14:textId="77777777" w:rsidTr="00B80ED5">
        <w:trPr>
          <w:trHeight w:val="298"/>
        </w:trPr>
        <w:tc>
          <w:tcPr>
            <w:tcW w:w="2182" w:type="dxa"/>
          </w:tcPr>
          <w:p w14:paraId="587EB243" w14:textId="77777777" w:rsidR="005C2A95" w:rsidRPr="00ED268C" w:rsidRDefault="005C2A95" w:rsidP="00B80ED5">
            <w:pPr>
              <w:pStyle w:val="af1"/>
              <w:rPr>
                <w:b/>
                <w:bCs/>
              </w:rPr>
            </w:pPr>
          </w:p>
        </w:tc>
        <w:tc>
          <w:tcPr>
            <w:tcW w:w="4961" w:type="dxa"/>
          </w:tcPr>
          <w:p w14:paraId="0F898CC2" w14:textId="77777777" w:rsidR="005C2A95" w:rsidRPr="00ED268C" w:rsidRDefault="005C2A95" w:rsidP="00B80ED5">
            <w:pPr>
              <w:pStyle w:val="af1"/>
            </w:pPr>
            <w:r w:rsidRPr="00ED268C">
              <w:t>Итого</w:t>
            </w:r>
          </w:p>
        </w:tc>
        <w:tc>
          <w:tcPr>
            <w:tcW w:w="2763" w:type="dxa"/>
            <w:gridSpan w:val="2"/>
          </w:tcPr>
          <w:p w14:paraId="2AE9AED7" w14:textId="77777777" w:rsidR="005C2A95" w:rsidRPr="00ED268C" w:rsidRDefault="005C2A95" w:rsidP="00B80ED5">
            <w:pPr>
              <w:pStyle w:val="af1"/>
              <w:jc w:val="center"/>
            </w:pPr>
            <w:r w:rsidRPr="00ED268C">
              <w:rPr>
                <w:b/>
                <w:bCs/>
              </w:rPr>
              <w:t>36</w:t>
            </w:r>
          </w:p>
        </w:tc>
      </w:tr>
    </w:tbl>
    <w:p w14:paraId="4086D9D5" w14:textId="77777777"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430FEA6" w14:textId="77777777" w:rsidR="005C2A95" w:rsidRDefault="005C2A95" w:rsidP="0020642F">
      <w:pPr>
        <w:pStyle w:val="1"/>
        <w:rPr>
          <w:szCs w:val="24"/>
        </w:rPr>
      </w:pPr>
      <w:bookmarkStart w:id="4" w:name="_Toc397694952"/>
    </w:p>
    <w:p w14:paraId="56A5E83E" w14:textId="77777777" w:rsidR="005C2A95" w:rsidRDefault="005C2A95" w:rsidP="0020642F">
      <w:pPr>
        <w:pStyle w:val="1"/>
        <w:rPr>
          <w:szCs w:val="24"/>
        </w:rPr>
      </w:pPr>
    </w:p>
    <w:p w14:paraId="749CF131" w14:textId="77777777" w:rsidR="005C2A95" w:rsidRPr="005C2A95" w:rsidRDefault="005C2A95" w:rsidP="005C2A95"/>
    <w:p w14:paraId="105F9EB8" w14:textId="77777777" w:rsidR="0020642F" w:rsidRPr="00C67B5C" w:rsidRDefault="0020642F" w:rsidP="0020642F">
      <w:pPr>
        <w:pStyle w:val="1"/>
        <w:rPr>
          <w:szCs w:val="24"/>
        </w:rPr>
      </w:pPr>
      <w:r w:rsidRPr="00C67B5C">
        <w:rPr>
          <w:szCs w:val="24"/>
        </w:rPr>
        <w:lastRenderedPageBreak/>
        <w:t>ОРГАНИЗАЦИЯ И РУКОВОДСТВО</w:t>
      </w:r>
      <w:r w:rsidR="00F7039E">
        <w:rPr>
          <w:szCs w:val="24"/>
        </w:rPr>
        <w:t xml:space="preserve"> УЧЕБНОЙ</w:t>
      </w:r>
      <w:r w:rsidRPr="00C67B5C">
        <w:rPr>
          <w:szCs w:val="24"/>
        </w:rPr>
        <w:t xml:space="preserve"> ПРАКТИКОЙ</w:t>
      </w:r>
      <w:bookmarkEnd w:id="4"/>
    </w:p>
    <w:p w14:paraId="3F58A042" w14:textId="77777777" w:rsidR="0020642F" w:rsidRPr="00C67B5C" w:rsidRDefault="0020642F" w:rsidP="0020642F">
      <w:pPr>
        <w:rPr>
          <w:sz w:val="24"/>
          <w:szCs w:val="24"/>
        </w:rPr>
      </w:pPr>
    </w:p>
    <w:p w14:paraId="4608CC48" w14:textId="269400D8" w:rsidR="00D210B2" w:rsidRPr="00C67B5C" w:rsidRDefault="00D210B2" w:rsidP="00D210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Рук</w:t>
      </w:r>
      <w:r w:rsidR="00FF0C8F">
        <w:rPr>
          <w:sz w:val="24"/>
          <w:szCs w:val="24"/>
        </w:rPr>
        <w:t xml:space="preserve">оводитель практики от колледжа </w:t>
      </w:r>
      <w:r w:rsidRPr="00C67B5C">
        <w:rPr>
          <w:sz w:val="24"/>
          <w:szCs w:val="24"/>
        </w:rPr>
        <w:t xml:space="preserve">выдает студентам методические рекомендации, проводит инструктаж о порядке прохождения практики, выполнении заданий, </w:t>
      </w:r>
      <w:r w:rsidR="005C2A95">
        <w:rPr>
          <w:sz w:val="24"/>
          <w:szCs w:val="24"/>
        </w:rPr>
        <w:t>пров</w:t>
      </w:r>
      <w:r w:rsidR="009C76C8">
        <w:rPr>
          <w:sz w:val="24"/>
          <w:szCs w:val="24"/>
        </w:rPr>
        <w:t xml:space="preserve">одит </w:t>
      </w:r>
      <w:r w:rsidRPr="00C67B5C">
        <w:rPr>
          <w:sz w:val="24"/>
          <w:szCs w:val="24"/>
        </w:rPr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14:paraId="5A91CADC" w14:textId="77777777" w:rsidR="00D210B2" w:rsidRPr="00C67B5C" w:rsidRDefault="00D210B2" w:rsidP="00D210B2">
      <w:pPr>
        <w:ind w:firstLine="426"/>
        <w:rPr>
          <w:sz w:val="24"/>
          <w:szCs w:val="24"/>
        </w:rPr>
      </w:pPr>
    </w:p>
    <w:p w14:paraId="2620388F" w14:textId="77777777" w:rsidR="00D210B2" w:rsidRPr="00C67B5C" w:rsidRDefault="00D210B2" w:rsidP="00FA42B2">
      <w:pPr>
        <w:ind w:firstLine="709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14:paraId="0A6BA0FC" w14:textId="77777777"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подчиняться действующим правилам внутреннего распорядка;</w:t>
      </w:r>
    </w:p>
    <w:p w14:paraId="5E0BA362" w14:textId="77777777"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1C859053" w14:textId="77777777"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14:paraId="4AFE9439" w14:textId="76965F43"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практики;</w:t>
      </w:r>
    </w:p>
    <w:p w14:paraId="0BE2BA1D" w14:textId="140A96AC" w:rsidR="00FA42B2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составить отчет </w:t>
      </w:r>
      <w:r w:rsidR="00CA642D">
        <w:rPr>
          <w:sz w:val="24"/>
          <w:szCs w:val="24"/>
        </w:rPr>
        <w:t>п</w:t>
      </w:r>
      <w:r w:rsidRPr="00C67B5C">
        <w:rPr>
          <w:sz w:val="24"/>
          <w:szCs w:val="24"/>
        </w:rPr>
        <w:t xml:space="preserve">о практике </w:t>
      </w:r>
      <w:r w:rsidR="00FA42B2">
        <w:rPr>
          <w:sz w:val="24"/>
          <w:szCs w:val="24"/>
        </w:rPr>
        <w:t xml:space="preserve">с </w:t>
      </w:r>
      <w:r w:rsidRPr="00C67B5C">
        <w:rPr>
          <w:sz w:val="24"/>
          <w:szCs w:val="24"/>
        </w:rPr>
        <w:t>обязательным приложени</w:t>
      </w:r>
      <w:r w:rsidR="00FA42B2">
        <w:rPr>
          <w:sz w:val="24"/>
          <w:szCs w:val="24"/>
        </w:rPr>
        <w:t>ем аттестационного листа;</w:t>
      </w:r>
    </w:p>
    <w:p w14:paraId="2608ED5C" w14:textId="77777777" w:rsidR="00D210B2" w:rsidRPr="00C67B5C" w:rsidRDefault="00CA642D" w:rsidP="00FA42B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защитить отчет по практике,</w:t>
      </w:r>
      <w:r w:rsidR="00D210B2" w:rsidRPr="00C67B5C">
        <w:rPr>
          <w:sz w:val="24"/>
          <w:szCs w:val="24"/>
        </w:rPr>
        <w:t xml:space="preserve"> в установленные расписанием сроки.</w:t>
      </w:r>
    </w:p>
    <w:p w14:paraId="3F86A628" w14:textId="77777777" w:rsidR="0020642F" w:rsidRPr="00C67B5C" w:rsidRDefault="0020642F" w:rsidP="0020642F">
      <w:pPr>
        <w:rPr>
          <w:caps/>
          <w:sz w:val="24"/>
          <w:szCs w:val="24"/>
        </w:rPr>
      </w:pPr>
    </w:p>
    <w:p w14:paraId="2BA12E2A" w14:textId="77777777" w:rsidR="0020642F" w:rsidRPr="00D210B2" w:rsidRDefault="0020642F" w:rsidP="00BC2926">
      <w:pPr>
        <w:jc w:val="center"/>
        <w:rPr>
          <w:b/>
          <w:sz w:val="24"/>
          <w:szCs w:val="24"/>
        </w:rPr>
      </w:pPr>
      <w:r w:rsidRPr="00D210B2">
        <w:rPr>
          <w:b/>
          <w:caps/>
          <w:sz w:val="24"/>
          <w:szCs w:val="24"/>
        </w:rPr>
        <w:t>Контроль и оценка результатов освоения практики</w:t>
      </w:r>
    </w:p>
    <w:p w14:paraId="6174CEBB" w14:textId="77777777" w:rsidR="0020642F" w:rsidRPr="00C67B5C" w:rsidRDefault="0020642F" w:rsidP="0020642F">
      <w:pPr>
        <w:rPr>
          <w:sz w:val="24"/>
          <w:szCs w:val="24"/>
        </w:rPr>
      </w:pPr>
    </w:p>
    <w:p w14:paraId="592BD517" w14:textId="77777777" w:rsidR="0020642F" w:rsidRPr="00FA42B2" w:rsidRDefault="00953EED" w:rsidP="0020642F">
      <w:pPr>
        <w:ind w:firstLine="567"/>
        <w:rPr>
          <w:bCs/>
          <w:iCs/>
          <w:sz w:val="24"/>
          <w:szCs w:val="24"/>
        </w:rPr>
      </w:pPr>
      <w:r w:rsidRPr="00FA42B2">
        <w:rPr>
          <w:bCs/>
          <w:iCs/>
          <w:sz w:val="24"/>
          <w:szCs w:val="24"/>
        </w:rPr>
        <w:t>Промежуточная аттестация по практике:</w:t>
      </w:r>
      <w:r w:rsidR="00F7039E" w:rsidRPr="00FA42B2">
        <w:rPr>
          <w:bCs/>
          <w:iCs/>
          <w:sz w:val="24"/>
          <w:szCs w:val="24"/>
        </w:rPr>
        <w:t xml:space="preserve"> дифференцированный зачет</w:t>
      </w:r>
      <w:r w:rsidR="00DD79A1" w:rsidRPr="00FA42B2">
        <w:rPr>
          <w:bCs/>
          <w:iCs/>
          <w:sz w:val="24"/>
          <w:szCs w:val="24"/>
        </w:rPr>
        <w:t>.</w:t>
      </w:r>
    </w:p>
    <w:p w14:paraId="019AC88C" w14:textId="1BB1EBC9" w:rsidR="00D210B2" w:rsidRPr="00FA42B2" w:rsidRDefault="00D210B2" w:rsidP="00D210B2">
      <w:pPr>
        <w:ind w:firstLine="567"/>
        <w:jc w:val="both"/>
        <w:rPr>
          <w:bCs/>
          <w:sz w:val="24"/>
          <w:szCs w:val="24"/>
        </w:rPr>
      </w:pPr>
      <w:r w:rsidRPr="00FA42B2">
        <w:rPr>
          <w:bCs/>
          <w:sz w:val="24"/>
          <w:szCs w:val="24"/>
        </w:rPr>
        <w:t>Контроль и оценка результатов освоения учебной практики  осуществляется руководителем практики</w:t>
      </w:r>
      <w:r w:rsidR="007A61CB" w:rsidRPr="00FA42B2">
        <w:rPr>
          <w:bCs/>
          <w:sz w:val="24"/>
          <w:szCs w:val="24"/>
        </w:rPr>
        <w:t xml:space="preserve"> от К</w:t>
      </w:r>
      <w:r w:rsidR="00953EED" w:rsidRPr="00FA42B2">
        <w:rPr>
          <w:bCs/>
          <w:sz w:val="24"/>
          <w:szCs w:val="24"/>
        </w:rPr>
        <w:t>олледжа</w:t>
      </w:r>
      <w:r w:rsidRPr="00FA42B2">
        <w:rPr>
          <w:bCs/>
          <w:sz w:val="24"/>
          <w:szCs w:val="24"/>
        </w:rPr>
        <w:t xml:space="preserve"> в процессе  наблюдения, а также</w:t>
      </w:r>
      <w:r w:rsidR="005B7F07">
        <w:rPr>
          <w:bCs/>
          <w:sz w:val="24"/>
          <w:szCs w:val="24"/>
        </w:rPr>
        <w:t xml:space="preserve"> </w:t>
      </w:r>
      <w:r w:rsidR="00FF0C8F">
        <w:rPr>
          <w:bCs/>
          <w:sz w:val="24"/>
          <w:szCs w:val="24"/>
        </w:rPr>
        <w:t>по итогам выполнения обучающим</w:t>
      </w:r>
      <w:r w:rsidRPr="00FA42B2">
        <w:rPr>
          <w:bCs/>
          <w:sz w:val="24"/>
          <w:szCs w:val="24"/>
        </w:rPr>
        <w:t>ся заданий.</w:t>
      </w:r>
    </w:p>
    <w:p w14:paraId="2A0C59A2" w14:textId="77777777" w:rsidR="00D210B2" w:rsidRDefault="00D210B2" w:rsidP="008C0516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</w:t>
      </w:r>
      <w:r>
        <w:rPr>
          <w:sz w:val="24"/>
          <w:szCs w:val="24"/>
        </w:rPr>
        <w:t>очно, с участием экзаменуемого по 5-ти бальной системе.</w:t>
      </w:r>
    </w:p>
    <w:p w14:paraId="7B06EE5A" w14:textId="38DE8967" w:rsidR="00FA42B2" w:rsidRPr="00795F80" w:rsidRDefault="00D210B2" w:rsidP="00795F80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Оценка работы студента </w:t>
      </w:r>
      <w:r w:rsidR="00FF0C8F">
        <w:rPr>
          <w:sz w:val="24"/>
          <w:szCs w:val="24"/>
        </w:rPr>
        <w:t>за</w:t>
      </w:r>
      <w:r w:rsidRPr="00C67B5C">
        <w:rPr>
          <w:sz w:val="24"/>
          <w:szCs w:val="24"/>
        </w:rPr>
        <w:t xml:space="preserve"> практик</w:t>
      </w:r>
      <w:r w:rsidR="00FF0C8F">
        <w:rPr>
          <w:sz w:val="24"/>
          <w:szCs w:val="24"/>
        </w:rPr>
        <w:t>у</w:t>
      </w:r>
      <w:r w:rsidRPr="00C67B5C">
        <w:rPr>
          <w:sz w:val="24"/>
          <w:szCs w:val="24"/>
        </w:rPr>
        <w:t xml:space="preserve"> основывается на качестве доклада, </w:t>
      </w:r>
      <w:r w:rsidR="00BB54ED">
        <w:rPr>
          <w:sz w:val="24"/>
          <w:szCs w:val="24"/>
        </w:rPr>
        <w:t>правильности оформления</w:t>
      </w:r>
      <w:r w:rsidRPr="00C67B5C">
        <w:rPr>
          <w:sz w:val="24"/>
          <w:szCs w:val="24"/>
        </w:rPr>
        <w:t xml:space="preserve"> и </w:t>
      </w:r>
      <w:r w:rsidR="00BB54ED">
        <w:rPr>
          <w:sz w:val="24"/>
          <w:szCs w:val="24"/>
        </w:rPr>
        <w:t xml:space="preserve"> качестве содержания</w:t>
      </w:r>
      <w:r w:rsidRPr="00C67B5C">
        <w:rPr>
          <w:sz w:val="24"/>
          <w:szCs w:val="24"/>
        </w:rPr>
        <w:t xml:space="preserve"> отчёта, ответах на вопросы, деятельности в период практики. Оценка одновременно проставляется в зачётной книжке и зачётной ведомости</w:t>
      </w:r>
      <w:r w:rsidRPr="00981CC1">
        <w:rPr>
          <w:sz w:val="24"/>
          <w:szCs w:val="24"/>
        </w:rPr>
        <w:t>.</w:t>
      </w:r>
    </w:p>
    <w:p w14:paraId="419BE214" w14:textId="0B313D3C" w:rsidR="0020642F" w:rsidRDefault="0020642F" w:rsidP="00FA42B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7867"/>
      </w:tblGrid>
      <w:tr w:rsidR="005001FC" w:rsidRPr="000E2BB6" w14:paraId="11EAFFD7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E4D5" w14:textId="77777777" w:rsidR="005001FC" w:rsidRPr="000E2BB6" w:rsidRDefault="005001FC" w:rsidP="005001F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8D27" w14:textId="77777777" w:rsidR="005001FC" w:rsidRPr="000E2BB6" w:rsidRDefault="005001FC" w:rsidP="005001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001FC" w:rsidRPr="000E2BB6" w14:paraId="0CE22A31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9984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5 (отлично)</w:t>
            </w:r>
          </w:p>
          <w:p w14:paraId="77BF68EB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E4E7" w14:textId="77777777" w:rsidR="005001FC" w:rsidRPr="000E2BB6" w:rsidRDefault="005001FC" w:rsidP="00BB54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001FC" w:rsidRPr="000E2BB6" w14:paraId="215650C6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5D16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4 (хорошо)</w:t>
            </w:r>
          </w:p>
          <w:p w14:paraId="59F4F32D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EB8D" w14:textId="77777777"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001FC" w:rsidRPr="000E2BB6" w14:paraId="2A27F402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7986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3 (</w:t>
            </w:r>
            <w:proofErr w:type="spellStart"/>
            <w:r w:rsidRPr="005001FC">
              <w:rPr>
                <w:sz w:val="24"/>
                <w:szCs w:val="24"/>
                <w:lang w:eastAsia="en-US"/>
              </w:rPr>
              <w:t>удовл</w:t>
            </w:r>
            <w:proofErr w:type="spellEnd"/>
            <w:r w:rsidRPr="005001FC">
              <w:rPr>
                <w:sz w:val="24"/>
                <w:szCs w:val="24"/>
                <w:lang w:eastAsia="en-US"/>
              </w:rPr>
              <w:t>.)</w:t>
            </w:r>
          </w:p>
          <w:p w14:paraId="5AF3C8FE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A4C5" w14:textId="77777777"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001FC" w:rsidRPr="000E2BB6" w14:paraId="33E7998F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AD6B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2 (неуд.)</w:t>
            </w:r>
          </w:p>
          <w:p w14:paraId="02B1C0A9" w14:textId="77777777" w:rsidR="005001FC" w:rsidRPr="005001FC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BE40" w14:textId="77777777"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14:paraId="56FADA8A" w14:textId="77777777" w:rsidR="0020642F" w:rsidRPr="00C67B5C" w:rsidRDefault="0020642F" w:rsidP="0020642F">
      <w:pPr>
        <w:ind w:firstLine="567"/>
        <w:jc w:val="both"/>
        <w:rPr>
          <w:sz w:val="24"/>
          <w:szCs w:val="24"/>
        </w:rPr>
      </w:pPr>
    </w:p>
    <w:p w14:paraId="709EC6EF" w14:textId="224DB5CB" w:rsidR="002203FB" w:rsidRPr="00FA42B2" w:rsidRDefault="002203FB" w:rsidP="002203FB">
      <w:pPr>
        <w:ind w:firstLine="567"/>
        <w:jc w:val="both"/>
        <w:rPr>
          <w:sz w:val="24"/>
          <w:szCs w:val="24"/>
        </w:rPr>
      </w:pPr>
      <w:r w:rsidRPr="00FA42B2">
        <w:rPr>
          <w:sz w:val="24"/>
          <w:szCs w:val="24"/>
        </w:rPr>
        <w:t>Студенты, не выполнившие без уважительной причины</w:t>
      </w:r>
      <w:r w:rsidR="00FF0C8F">
        <w:rPr>
          <w:sz w:val="24"/>
          <w:szCs w:val="24"/>
        </w:rPr>
        <w:t xml:space="preserve"> требования программы практики </w:t>
      </w:r>
      <w:r w:rsidRPr="00FA42B2">
        <w:rPr>
          <w:sz w:val="24"/>
          <w:szCs w:val="24"/>
        </w:rPr>
        <w:t xml:space="preserve">или получившие </w:t>
      </w:r>
      <w:r w:rsidR="00BB54ED" w:rsidRPr="00FA42B2">
        <w:rPr>
          <w:sz w:val="24"/>
          <w:szCs w:val="24"/>
        </w:rPr>
        <w:t xml:space="preserve">неудовлетворительную </w:t>
      </w:r>
      <w:r w:rsidRPr="00FA42B2">
        <w:rPr>
          <w:sz w:val="24"/>
          <w:szCs w:val="24"/>
        </w:rPr>
        <w:t>оценку, считаются имеющими</w:t>
      </w:r>
      <w:r w:rsidR="00121FEA" w:rsidRPr="00FA42B2">
        <w:rPr>
          <w:sz w:val="24"/>
          <w:szCs w:val="24"/>
        </w:rPr>
        <w:t xml:space="preserve"> </w:t>
      </w:r>
      <w:r w:rsidRPr="00FA42B2">
        <w:rPr>
          <w:sz w:val="24"/>
          <w:szCs w:val="24"/>
        </w:rPr>
        <w:t>академическую задолженность. В случае уважительной причины, студенты</w:t>
      </w:r>
      <w:r w:rsidR="00BB54ED" w:rsidRPr="00FA42B2">
        <w:rPr>
          <w:sz w:val="24"/>
          <w:szCs w:val="24"/>
        </w:rPr>
        <w:t xml:space="preserve"> повторно</w:t>
      </w:r>
      <w:r w:rsidRPr="00FA42B2">
        <w:rPr>
          <w:sz w:val="24"/>
          <w:szCs w:val="24"/>
        </w:rPr>
        <w:t xml:space="preserve"> направляются на практику, в свободное от учебы время.</w:t>
      </w:r>
    </w:p>
    <w:p w14:paraId="1642A0C2" w14:textId="77777777" w:rsidR="002203FB" w:rsidRDefault="002203FB" w:rsidP="0020642F">
      <w:pPr>
        <w:ind w:firstLine="567"/>
        <w:jc w:val="both"/>
        <w:rPr>
          <w:sz w:val="24"/>
          <w:szCs w:val="24"/>
        </w:rPr>
      </w:pPr>
    </w:p>
    <w:p w14:paraId="3961786A" w14:textId="0C091471" w:rsidR="0020642F" w:rsidRPr="00795F80" w:rsidRDefault="0020642F" w:rsidP="00795F80">
      <w:pPr>
        <w:spacing w:after="200" w:line="276" w:lineRule="auto"/>
        <w:jc w:val="center"/>
        <w:rPr>
          <w:b/>
          <w:sz w:val="28"/>
          <w:szCs w:val="24"/>
        </w:rPr>
      </w:pPr>
      <w:bookmarkStart w:id="5" w:name="_Toc397694953"/>
      <w:r w:rsidRPr="00795F80">
        <w:rPr>
          <w:b/>
          <w:sz w:val="22"/>
          <w:szCs w:val="24"/>
        </w:rPr>
        <w:t>ЗАДАНИЕ НА ПРАКТИКУ</w:t>
      </w:r>
      <w:bookmarkEnd w:id="5"/>
    </w:p>
    <w:p w14:paraId="6B5546B5" w14:textId="77777777" w:rsidR="00E449A3" w:rsidRDefault="00E449A3" w:rsidP="00E449A3"/>
    <w:p w14:paraId="4CB7CBCC" w14:textId="77777777" w:rsidR="00795F80" w:rsidRPr="00795F80" w:rsidRDefault="00795F80" w:rsidP="00795F80">
      <w:pPr>
        <w:tabs>
          <w:tab w:val="left" w:pos="10"/>
          <w:tab w:val="left" w:pos="710"/>
          <w:tab w:val="left" w:pos="3487"/>
          <w:tab w:val="left" w:pos="5407"/>
          <w:tab w:val="left" w:pos="6740"/>
          <w:tab w:val="left" w:pos="7253"/>
          <w:tab w:val="left" w:pos="8916"/>
        </w:tabs>
        <w:ind w:firstLine="567"/>
        <w:contextualSpacing/>
        <w:jc w:val="both"/>
        <w:rPr>
          <w:sz w:val="24"/>
          <w:szCs w:val="24"/>
        </w:rPr>
      </w:pPr>
      <w:bookmarkStart w:id="6" w:name="_Toc397694954"/>
      <w:r w:rsidRPr="00795F80">
        <w:rPr>
          <w:spacing w:val="3"/>
          <w:sz w:val="24"/>
          <w:szCs w:val="24"/>
        </w:rPr>
        <w:t xml:space="preserve">ПК 3.1. Формировать </w:t>
      </w:r>
      <w:r w:rsidRPr="00795F80">
        <w:rPr>
          <w:spacing w:val="2"/>
          <w:sz w:val="24"/>
          <w:szCs w:val="24"/>
        </w:rPr>
        <w:t xml:space="preserve">бухгалтерские проводки </w:t>
      </w:r>
      <w:r w:rsidRPr="00795F80">
        <w:rPr>
          <w:sz w:val="24"/>
          <w:szCs w:val="24"/>
        </w:rPr>
        <w:t xml:space="preserve">по </w:t>
      </w:r>
      <w:r w:rsidRPr="00795F80">
        <w:rPr>
          <w:spacing w:val="2"/>
          <w:sz w:val="24"/>
          <w:szCs w:val="24"/>
        </w:rPr>
        <w:t xml:space="preserve"> </w:t>
      </w:r>
      <w:r w:rsidRPr="00795F80">
        <w:rPr>
          <w:sz w:val="24"/>
          <w:szCs w:val="24"/>
        </w:rPr>
        <w:t xml:space="preserve"> </w:t>
      </w:r>
      <w:r w:rsidRPr="00795F80">
        <w:rPr>
          <w:spacing w:val="5"/>
          <w:sz w:val="24"/>
          <w:szCs w:val="24"/>
        </w:rPr>
        <w:t>перечислению налогов и сборов в бюджеты различных уровней.</w:t>
      </w:r>
    </w:p>
    <w:p w14:paraId="42123EF4" w14:textId="77777777" w:rsidR="00795F80" w:rsidRPr="00795F80" w:rsidRDefault="00795F80" w:rsidP="00795F80">
      <w:pPr>
        <w:tabs>
          <w:tab w:val="left" w:pos="10"/>
          <w:tab w:val="left" w:pos="706"/>
        </w:tabs>
        <w:ind w:firstLine="567"/>
        <w:contextualSpacing/>
        <w:jc w:val="both"/>
        <w:rPr>
          <w:sz w:val="24"/>
          <w:szCs w:val="24"/>
        </w:rPr>
      </w:pPr>
      <w:r w:rsidRPr="00795F80">
        <w:rPr>
          <w:spacing w:val="6"/>
          <w:sz w:val="24"/>
          <w:szCs w:val="24"/>
        </w:rPr>
        <w:t xml:space="preserve">ПК 3.2. Оформлять платежные документы для перечисления налогов </w:t>
      </w:r>
      <w:r w:rsidRPr="00795F80">
        <w:rPr>
          <w:spacing w:val="5"/>
          <w:sz w:val="24"/>
          <w:szCs w:val="24"/>
        </w:rPr>
        <w:t>и сборов в бюджет, контролировать их прохождение по расчетно-кассовым банковским операциям.</w:t>
      </w:r>
    </w:p>
    <w:p w14:paraId="5105FB6B" w14:textId="77777777" w:rsidR="00795F80" w:rsidRPr="00795F80" w:rsidRDefault="00795F80" w:rsidP="00795F80">
      <w:pPr>
        <w:tabs>
          <w:tab w:val="left" w:pos="10"/>
          <w:tab w:val="left" w:pos="701"/>
          <w:tab w:val="left" w:pos="3471"/>
          <w:tab w:val="left" w:pos="5388"/>
          <w:tab w:val="left" w:pos="6727"/>
          <w:tab w:val="left" w:pos="7241"/>
          <w:tab w:val="left" w:pos="8906"/>
        </w:tabs>
        <w:ind w:firstLine="567"/>
        <w:contextualSpacing/>
        <w:jc w:val="both"/>
        <w:rPr>
          <w:spacing w:val="4"/>
          <w:sz w:val="24"/>
          <w:szCs w:val="24"/>
        </w:rPr>
      </w:pPr>
      <w:r w:rsidRPr="00795F80">
        <w:rPr>
          <w:spacing w:val="3"/>
          <w:sz w:val="24"/>
          <w:szCs w:val="24"/>
        </w:rPr>
        <w:t xml:space="preserve">ПК 3.3. Формировать </w:t>
      </w:r>
      <w:r w:rsidRPr="00795F80">
        <w:rPr>
          <w:spacing w:val="2"/>
          <w:sz w:val="24"/>
          <w:szCs w:val="24"/>
        </w:rPr>
        <w:t xml:space="preserve">бухгалтерские проводки </w:t>
      </w:r>
      <w:r w:rsidRPr="00795F80">
        <w:rPr>
          <w:sz w:val="24"/>
          <w:szCs w:val="24"/>
        </w:rPr>
        <w:t xml:space="preserve">по </w:t>
      </w:r>
      <w:r w:rsidRPr="00795F80">
        <w:rPr>
          <w:spacing w:val="2"/>
          <w:sz w:val="24"/>
          <w:szCs w:val="24"/>
        </w:rPr>
        <w:t xml:space="preserve">начислению </w:t>
      </w:r>
      <w:r w:rsidRPr="00795F80">
        <w:rPr>
          <w:sz w:val="24"/>
          <w:szCs w:val="24"/>
        </w:rPr>
        <w:t xml:space="preserve">и </w:t>
      </w:r>
      <w:r w:rsidRPr="00795F80">
        <w:rPr>
          <w:spacing w:val="5"/>
          <w:sz w:val="24"/>
          <w:szCs w:val="24"/>
        </w:rPr>
        <w:t>перечислению страховых взносов во внебюджетные фонды и налоговые органы.</w:t>
      </w:r>
    </w:p>
    <w:p w14:paraId="6D8B1D79" w14:textId="77777777" w:rsidR="00795F80" w:rsidRPr="00795F80" w:rsidRDefault="00795F80" w:rsidP="00795F80">
      <w:pPr>
        <w:tabs>
          <w:tab w:val="left" w:pos="10"/>
          <w:tab w:val="left" w:pos="701"/>
          <w:tab w:val="left" w:pos="3471"/>
          <w:tab w:val="left" w:pos="5388"/>
          <w:tab w:val="left" w:pos="6727"/>
          <w:tab w:val="left" w:pos="7241"/>
          <w:tab w:val="left" w:pos="8906"/>
        </w:tabs>
        <w:ind w:firstLine="567"/>
        <w:contextualSpacing/>
        <w:jc w:val="both"/>
        <w:rPr>
          <w:sz w:val="24"/>
          <w:szCs w:val="24"/>
        </w:rPr>
      </w:pPr>
      <w:r w:rsidRPr="00795F80">
        <w:rPr>
          <w:spacing w:val="4"/>
          <w:sz w:val="24"/>
          <w:szCs w:val="24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0CF6907D" w14:textId="77777777" w:rsidR="00795F80" w:rsidRPr="00795F80" w:rsidRDefault="00795F80" w:rsidP="00795F80">
      <w:pPr>
        <w:widowControl w:val="0"/>
        <w:tabs>
          <w:tab w:val="left" w:pos="1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6A11C3AE" w14:textId="77777777" w:rsidR="00795F80" w:rsidRPr="00795F80" w:rsidRDefault="00795F80" w:rsidP="00795F80">
      <w:pPr>
        <w:tabs>
          <w:tab w:val="left" w:pos="10"/>
          <w:tab w:val="left" w:pos="596"/>
          <w:tab w:val="left" w:pos="1080"/>
        </w:tabs>
        <w:ind w:firstLine="567"/>
        <w:jc w:val="both"/>
        <w:rPr>
          <w:sz w:val="24"/>
          <w:szCs w:val="24"/>
        </w:rPr>
      </w:pPr>
      <w:r w:rsidRPr="00795F80">
        <w:rPr>
          <w:b/>
          <w:sz w:val="24"/>
          <w:szCs w:val="24"/>
        </w:rPr>
        <w:t xml:space="preserve">Задание 1. </w:t>
      </w:r>
      <w:r w:rsidRPr="00795F80">
        <w:rPr>
          <w:sz w:val="24"/>
          <w:szCs w:val="24"/>
        </w:rPr>
        <w:t>Исследовать порядок формирования учетной политики в целях налогового учета.</w:t>
      </w:r>
    </w:p>
    <w:p w14:paraId="468CD3DC" w14:textId="77777777" w:rsidR="00795F80" w:rsidRPr="00795F80" w:rsidRDefault="00795F80" w:rsidP="00795F80">
      <w:pPr>
        <w:tabs>
          <w:tab w:val="left" w:pos="10"/>
        </w:tabs>
        <w:ind w:firstLine="567"/>
        <w:jc w:val="both"/>
        <w:rPr>
          <w:rFonts w:eastAsia="Calibri"/>
          <w:sz w:val="24"/>
          <w:szCs w:val="24"/>
        </w:rPr>
      </w:pPr>
      <w:r w:rsidRPr="00795F80">
        <w:rPr>
          <w:rFonts w:eastAsia="Calibri"/>
          <w:sz w:val="24"/>
          <w:szCs w:val="24"/>
        </w:rPr>
        <w:t xml:space="preserve">Знакомство с учетной политикой организации в целях налогообложения.  </w:t>
      </w:r>
    </w:p>
    <w:p w14:paraId="23A87D1C" w14:textId="77777777" w:rsidR="00795F80" w:rsidRPr="00795F80" w:rsidRDefault="00795F80" w:rsidP="00795F80">
      <w:pPr>
        <w:tabs>
          <w:tab w:val="left" w:pos="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4"/>
        </w:rPr>
      </w:pPr>
      <w:r w:rsidRPr="00795F80">
        <w:rPr>
          <w:rFonts w:eastAsia="Calibri"/>
          <w:sz w:val="24"/>
          <w:szCs w:val="24"/>
        </w:rPr>
        <w:t>Описание особенностей учетной политики в области налогового учета, рабочего плана счетов</w:t>
      </w:r>
    </w:p>
    <w:p w14:paraId="11D45B04" w14:textId="77777777" w:rsidR="00795F80" w:rsidRPr="00795F80" w:rsidRDefault="00795F80" w:rsidP="00795F80">
      <w:pPr>
        <w:tabs>
          <w:tab w:val="left" w:pos="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4"/>
        </w:rPr>
      </w:pPr>
      <w:r w:rsidRPr="00795F80">
        <w:rPr>
          <w:rFonts w:eastAsia="Calibri"/>
          <w:sz w:val="24"/>
          <w:szCs w:val="24"/>
        </w:rPr>
        <w:t>Документы: Учетная политика в целях налогового учета (фрагмент)</w:t>
      </w:r>
    </w:p>
    <w:p w14:paraId="1AB452A4" w14:textId="77777777" w:rsidR="00795F80" w:rsidRPr="00795F80" w:rsidRDefault="00795F80" w:rsidP="00795F80">
      <w:pPr>
        <w:tabs>
          <w:tab w:val="left" w:pos="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795F80">
        <w:rPr>
          <w:rFonts w:eastAsia="Calibri"/>
          <w:sz w:val="24"/>
          <w:szCs w:val="24"/>
        </w:rPr>
        <w:t>Рабочий план счетов (фрагмент)</w:t>
      </w:r>
    </w:p>
    <w:p w14:paraId="12D31B2C" w14:textId="77777777" w:rsidR="00795F80" w:rsidRPr="00795F80" w:rsidRDefault="00795F80" w:rsidP="00795F80">
      <w:pPr>
        <w:tabs>
          <w:tab w:val="left" w:pos="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p w14:paraId="47C6264C" w14:textId="77777777" w:rsidR="00795F80" w:rsidRPr="00795F80" w:rsidRDefault="00795F80" w:rsidP="00795F80">
      <w:pPr>
        <w:tabs>
          <w:tab w:val="left" w:pos="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95F80">
        <w:rPr>
          <w:b/>
          <w:sz w:val="24"/>
          <w:szCs w:val="24"/>
        </w:rPr>
        <w:t xml:space="preserve">Задание 2. </w:t>
      </w:r>
      <w:r w:rsidRPr="00795F80">
        <w:rPr>
          <w:b/>
          <w:sz w:val="24"/>
          <w:szCs w:val="24"/>
        </w:rPr>
        <w:tab/>
      </w:r>
      <w:r w:rsidRPr="00795F80">
        <w:rPr>
          <w:sz w:val="24"/>
          <w:szCs w:val="24"/>
        </w:rPr>
        <w:t>Начислить налоги и сборов, определенных законодательством для уплаты в бюджеты различных уровней; сформировать бухгалтерские проводки по синтетическому счету 68 "Расчеты по налогам и сборам" (по субсчетам)</w:t>
      </w:r>
    </w:p>
    <w:p w14:paraId="17B81E1C" w14:textId="77777777" w:rsidR="00795F80" w:rsidRPr="00795F80" w:rsidRDefault="00795F80" w:rsidP="00795F80">
      <w:pPr>
        <w:tabs>
          <w:tab w:val="left" w:pos="1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14:paraId="0D67CC40" w14:textId="77777777" w:rsidR="00795F80" w:rsidRPr="00795F80" w:rsidRDefault="00795F80" w:rsidP="00795F80">
      <w:pPr>
        <w:tabs>
          <w:tab w:val="left" w:pos="1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95F80">
        <w:rPr>
          <w:sz w:val="24"/>
          <w:szCs w:val="24"/>
        </w:rPr>
        <w:t>Документы:</w:t>
      </w:r>
    </w:p>
    <w:p w14:paraId="62136FF1" w14:textId="77777777" w:rsidR="00795F80" w:rsidRPr="00795F80" w:rsidRDefault="00795F80" w:rsidP="00795F80">
      <w:pPr>
        <w:tabs>
          <w:tab w:val="left" w:pos="1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95F80">
        <w:rPr>
          <w:sz w:val="24"/>
          <w:szCs w:val="24"/>
        </w:rPr>
        <w:t>Журнал хозяйственных операций по начислению налогов</w:t>
      </w:r>
    </w:p>
    <w:p w14:paraId="1EBA4F56" w14:textId="77777777" w:rsidR="00795F80" w:rsidRPr="00795F80" w:rsidRDefault="00795F80" w:rsidP="00795F80">
      <w:pPr>
        <w:tabs>
          <w:tab w:val="left" w:pos="1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14:paraId="6C826776" w14:textId="77777777" w:rsidR="00795F80" w:rsidRPr="00795F80" w:rsidRDefault="00795F80" w:rsidP="00795F80">
      <w:pPr>
        <w:tabs>
          <w:tab w:val="left" w:pos="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4"/>
          <w:szCs w:val="24"/>
        </w:rPr>
      </w:pPr>
      <w:r w:rsidRPr="00795F80">
        <w:rPr>
          <w:b/>
          <w:sz w:val="24"/>
          <w:szCs w:val="24"/>
        </w:rPr>
        <w:t xml:space="preserve">Задание 3. </w:t>
      </w:r>
      <w:r w:rsidRPr="00795F80">
        <w:rPr>
          <w:b/>
          <w:sz w:val="24"/>
          <w:szCs w:val="24"/>
        </w:rPr>
        <w:tab/>
      </w:r>
      <w:r w:rsidRPr="00795F80">
        <w:rPr>
          <w:sz w:val="24"/>
          <w:szCs w:val="24"/>
        </w:rPr>
        <w:t>Оформить платежные документы для перечисления налогов и описать контроль их прохождения по расчетно-кассовым банковским операциям;</w:t>
      </w:r>
    </w:p>
    <w:p w14:paraId="61C8162C" w14:textId="77777777" w:rsidR="00795F80" w:rsidRPr="00795F80" w:rsidRDefault="00795F80" w:rsidP="00795F80">
      <w:pPr>
        <w:shd w:val="clear" w:color="auto" w:fill="FFFFFF"/>
        <w:tabs>
          <w:tab w:val="left" w:pos="10"/>
        </w:tabs>
        <w:ind w:left="567" w:firstLine="567"/>
        <w:jc w:val="both"/>
        <w:rPr>
          <w:sz w:val="24"/>
          <w:szCs w:val="24"/>
        </w:rPr>
      </w:pPr>
    </w:p>
    <w:p w14:paraId="3E53AC90" w14:textId="5361FB81" w:rsidR="00795F80" w:rsidRPr="00795F80" w:rsidRDefault="00795F80" w:rsidP="00795F80">
      <w:pPr>
        <w:shd w:val="clear" w:color="auto" w:fill="FFFFFF"/>
        <w:tabs>
          <w:tab w:val="left" w:pos="10"/>
        </w:tabs>
        <w:ind w:firstLine="567"/>
        <w:jc w:val="both"/>
        <w:rPr>
          <w:sz w:val="24"/>
          <w:szCs w:val="24"/>
        </w:rPr>
      </w:pPr>
      <w:r w:rsidRPr="00795F80">
        <w:rPr>
          <w:rFonts w:eastAsia="Calibri"/>
          <w:sz w:val="24"/>
          <w:szCs w:val="24"/>
        </w:rPr>
        <w:t>Документы: платежные поручения по перечислению налогов</w:t>
      </w:r>
    </w:p>
    <w:p w14:paraId="2B0FED4D" w14:textId="77777777" w:rsidR="00795F80" w:rsidRPr="00795F80" w:rsidRDefault="00795F80" w:rsidP="00795F80">
      <w:pPr>
        <w:tabs>
          <w:tab w:val="left" w:pos="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4"/>
          <w:szCs w:val="24"/>
        </w:rPr>
      </w:pPr>
    </w:p>
    <w:p w14:paraId="72D88FE6" w14:textId="70FA7680" w:rsidR="00795F80" w:rsidRPr="00795F80" w:rsidRDefault="00795F80" w:rsidP="00795F80">
      <w:pPr>
        <w:tabs>
          <w:tab w:val="left" w:pos="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</w:rPr>
      </w:pPr>
      <w:r w:rsidRPr="00795F80">
        <w:rPr>
          <w:b/>
          <w:sz w:val="24"/>
          <w:szCs w:val="24"/>
        </w:rPr>
        <w:t xml:space="preserve">Задание 4. </w:t>
      </w:r>
      <w:r w:rsidRPr="00795F80">
        <w:rPr>
          <w:sz w:val="24"/>
          <w:szCs w:val="24"/>
        </w:rPr>
        <w:t>Начислить и перечислить страховые взносы в государственные внебюджетные фонды и налоговые органы; Формирование бухгалтерских проводок по синтетическому счету 69 «Расчеты по социальному страхованию и обеспечению» (сформировать фрагменты учетных регистров).</w:t>
      </w:r>
    </w:p>
    <w:p w14:paraId="79156EE0" w14:textId="77777777" w:rsidR="00795F80" w:rsidRPr="00795F80" w:rsidRDefault="00795F80" w:rsidP="00795F80">
      <w:pPr>
        <w:tabs>
          <w:tab w:val="left" w:pos="10"/>
          <w:tab w:val="left" w:pos="419"/>
          <w:tab w:val="left" w:pos="596"/>
          <w:tab w:val="left" w:pos="1080"/>
        </w:tabs>
        <w:ind w:left="420" w:firstLine="567"/>
        <w:jc w:val="both"/>
        <w:rPr>
          <w:sz w:val="24"/>
          <w:szCs w:val="24"/>
        </w:rPr>
      </w:pPr>
    </w:p>
    <w:p w14:paraId="464B7F2F" w14:textId="77777777" w:rsidR="00795F80" w:rsidRPr="00795F80" w:rsidRDefault="00795F80" w:rsidP="00795F80">
      <w:pPr>
        <w:tabs>
          <w:tab w:val="left" w:pos="1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95F80">
        <w:rPr>
          <w:rFonts w:eastAsia="Calibri"/>
          <w:sz w:val="24"/>
          <w:szCs w:val="24"/>
        </w:rPr>
        <w:t>Документы:</w:t>
      </w:r>
      <w:r w:rsidRPr="00795F80">
        <w:rPr>
          <w:sz w:val="24"/>
          <w:szCs w:val="24"/>
        </w:rPr>
        <w:t xml:space="preserve"> Журнал хозяйственных операций по начислению и перечислению страховых взносов</w:t>
      </w:r>
    </w:p>
    <w:p w14:paraId="595B18FF" w14:textId="77777777" w:rsidR="00795F80" w:rsidRPr="00795F80" w:rsidRDefault="00795F80" w:rsidP="00795F80">
      <w:pPr>
        <w:tabs>
          <w:tab w:val="left" w:pos="10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795F80">
        <w:rPr>
          <w:b/>
          <w:sz w:val="24"/>
          <w:szCs w:val="24"/>
        </w:rPr>
        <w:t>Задание 5.</w:t>
      </w:r>
      <w:r w:rsidRPr="00795F80">
        <w:rPr>
          <w:sz w:val="24"/>
          <w:szCs w:val="24"/>
        </w:rPr>
        <w:t xml:space="preserve"> Оформить платежные документы на перечисление страховых взносов во внебюджетные фонды и налоговые органы, описать контроль их прохождения по расчетно-кассовым банковским операциям.</w:t>
      </w:r>
    </w:p>
    <w:p w14:paraId="16DAD032" w14:textId="77777777" w:rsidR="00795F80" w:rsidRPr="00795F80" w:rsidRDefault="00795F80" w:rsidP="00795F80">
      <w:pPr>
        <w:tabs>
          <w:tab w:val="left" w:pos="10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795F80">
        <w:rPr>
          <w:rFonts w:eastAsia="Calibri"/>
          <w:sz w:val="24"/>
          <w:szCs w:val="24"/>
        </w:rPr>
        <w:t>Документы: платежные поручения по перечислению страховых взносов</w:t>
      </w:r>
    </w:p>
    <w:p w14:paraId="6371D4AB" w14:textId="77777777" w:rsidR="00795F80" w:rsidRPr="00795F80" w:rsidRDefault="00795F80" w:rsidP="00795F8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4"/>
          <w:szCs w:val="24"/>
        </w:rPr>
      </w:pPr>
      <w:r w:rsidRPr="00795F80">
        <w:rPr>
          <w:b/>
          <w:sz w:val="24"/>
          <w:szCs w:val="24"/>
        </w:rPr>
        <w:lastRenderedPageBreak/>
        <w:t>Задание 6.</w:t>
      </w:r>
      <w:r w:rsidRPr="00795F80">
        <w:rPr>
          <w:b/>
          <w:sz w:val="24"/>
          <w:szCs w:val="24"/>
        </w:rPr>
        <w:tab/>
      </w:r>
      <w:r w:rsidRPr="00795F80">
        <w:rPr>
          <w:sz w:val="24"/>
          <w:szCs w:val="24"/>
        </w:rPr>
        <w:t>Изучить формирование документов налоговой отчетности, порядок и формат их представления в налоговые органы.</w:t>
      </w:r>
    </w:p>
    <w:p w14:paraId="20F8A167" w14:textId="77777777" w:rsidR="00795F80" w:rsidRPr="00795F80" w:rsidRDefault="00795F80" w:rsidP="00795F8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4"/>
          <w:szCs w:val="24"/>
        </w:rPr>
      </w:pPr>
      <w:r w:rsidRPr="00795F80">
        <w:rPr>
          <w:rFonts w:eastAsia="Calibri"/>
          <w:sz w:val="24"/>
          <w:szCs w:val="24"/>
        </w:rPr>
        <w:t>- оформить регистры налогового учета по НДФЛ;</w:t>
      </w:r>
    </w:p>
    <w:p w14:paraId="7D54BADD" w14:textId="77777777" w:rsidR="00795F80" w:rsidRPr="00795F80" w:rsidRDefault="00795F80" w:rsidP="00795F8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4"/>
          <w:szCs w:val="24"/>
        </w:rPr>
      </w:pPr>
      <w:r w:rsidRPr="00795F80">
        <w:rPr>
          <w:rFonts w:eastAsia="Calibri"/>
          <w:sz w:val="24"/>
          <w:szCs w:val="24"/>
        </w:rPr>
        <w:t>- оформить книгу покупок и книгу продаж;</w:t>
      </w:r>
    </w:p>
    <w:p w14:paraId="3691B74F" w14:textId="77777777" w:rsidR="00795F80" w:rsidRDefault="00795F80" w:rsidP="00795F8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4"/>
          <w:szCs w:val="24"/>
        </w:rPr>
      </w:pPr>
      <w:r w:rsidRPr="00795F80">
        <w:rPr>
          <w:rFonts w:eastAsia="Calibri"/>
          <w:sz w:val="24"/>
          <w:szCs w:val="24"/>
        </w:rPr>
        <w:t>- оформить декларации, расчеты.</w:t>
      </w:r>
    </w:p>
    <w:p w14:paraId="53A10941" w14:textId="77777777" w:rsidR="00795F80" w:rsidRPr="00795F80" w:rsidRDefault="00795F80" w:rsidP="00795F8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</w:rPr>
      </w:pPr>
    </w:p>
    <w:p w14:paraId="0F321177" w14:textId="77777777" w:rsidR="00795F80" w:rsidRPr="00795F80" w:rsidRDefault="00795F80" w:rsidP="00795F80">
      <w:pPr>
        <w:keepNext/>
        <w:tabs>
          <w:tab w:val="left" w:pos="142"/>
        </w:tabs>
        <w:ind w:firstLine="567"/>
        <w:outlineLvl w:val="0"/>
        <w:rPr>
          <w:rFonts w:eastAsia="Calibri"/>
          <w:sz w:val="24"/>
          <w:szCs w:val="24"/>
        </w:rPr>
      </w:pPr>
      <w:r w:rsidRPr="00795F80">
        <w:rPr>
          <w:rFonts w:eastAsia="Calibri"/>
          <w:sz w:val="24"/>
          <w:szCs w:val="24"/>
        </w:rPr>
        <w:t xml:space="preserve">Документы: </w:t>
      </w:r>
    </w:p>
    <w:p w14:paraId="0ED4CBD0" w14:textId="77777777" w:rsidR="00795F80" w:rsidRPr="00795F80" w:rsidRDefault="00795F80" w:rsidP="00795F80">
      <w:pPr>
        <w:keepNext/>
        <w:numPr>
          <w:ilvl w:val="0"/>
          <w:numId w:val="23"/>
        </w:numPr>
        <w:tabs>
          <w:tab w:val="left" w:pos="142"/>
        </w:tabs>
        <w:ind w:left="0" w:firstLine="567"/>
        <w:outlineLvl w:val="0"/>
        <w:rPr>
          <w:rFonts w:eastAsia="Calibri"/>
          <w:sz w:val="24"/>
          <w:szCs w:val="24"/>
        </w:rPr>
      </w:pPr>
      <w:r w:rsidRPr="00795F80">
        <w:rPr>
          <w:rFonts w:eastAsia="Calibri"/>
          <w:sz w:val="24"/>
          <w:szCs w:val="24"/>
        </w:rPr>
        <w:t>регистры налогового учета по НДФЛ (фрагмент)</w:t>
      </w:r>
    </w:p>
    <w:p w14:paraId="149BAC47" w14:textId="77777777" w:rsidR="00795F80" w:rsidRPr="00795F80" w:rsidRDefault="00795F80" w:rsidP="00795F80">
      <w:pPr>
        <w:numPr>
          <w:ilvl w:val="0"/>
          <w:numId w:val="23"/>
        </w:numPr>
        <w:tabs>
          <w:tab w:val="left" w:pos="142"/>
        </w:tabs>
        <w:spacing w:after="200" w:line="276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795F80">
        <w:rPr>
          <w:rFonts w:eastAsia="Calibri"/>
          <w:sz w:val="24"/>
          <w:szCs w:val="24"/>
          <w:lang w:eastAsia="en-US"/>
        </w:rPr>
        <w:t>Расчет по форме 6-НДФЛ (фрагмент)</w:t>
      </w:r>
    </w:p>
    <w:p w14:paraId="332CDEBC" w14:textId="77777777" w:rsidR="00795F80" w:rsidRPr="00795F80" w:rsidRDefault="00795F80" w:rsidP="00795F80">
      <w:pPr>
        <w:numPr>
          <w:ilvl w:val="0"/>
          <w:numId w:val="23"/>
        </w:numPr>
        <w:tabs>
          <w:tab w:val="left" w:pos="142"/>
        </w:tabs>
        <w:spacing w:after="200" w:line="276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795F80">
        <w:rPr>
          <w:rFonts w:eastAsia="Calibri"/>
          <w:sz w:val="24"/>
          <w:szCs w:val="24"/>
          <w:lang w:eastAsia="en-US"/>
        </w:rPr>
        <w:t>РСВ (фрагмент)</w:t>
      </w:r>
    </w:p>
    <w:p w14:paraId="5B699BF3" w14:textId="77777777" w:rsidR="00795F80" w:rsidRPr="00795F80" w:rsidRDefault="00795F80" w:rsidP="00795F80">
      <w:pPr>
        <w:numPr>
          <w:ilvl w:val="0"/>
          <w:numId w:val="23"/>
        </w:numPr>
        <w:tabs>
          <w:tab w:val="left" w:pos="142"/>
        </w:tabs>
        <w:spacing w:after="200" w:line="276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795F80">
        <w:rPr>
          <w:rFonts w:eastAsia="Calibri"/>
          <w:sz w:val="24"/>
          <w:szCs w:val="24"/>
          <w:lang w:eastAsia="en-US"/>
        </w:rPr>
        <w:t>Декларация по НДС, налогу на прибыль, УСН ( по выбору</w:t>
      </w:r>
      <w:proofErr w:type="gramStart"/>
      <w:r w:rsidRPr="00795F80">
        <w:rPr>
          <w:rFonts w:eastAsia="Calibri"/>
          <w:sz w:val="24"/>
          <w:szCs w:val="24"/>
          <w:lang w:eastAsia="en-US"/>
        </w:rPr>
        <w:t>)(</w:t>
      </w:r>
      <w:proofErr w:type="gramEnd"/>
      <w:r w:rsidRPr="00795F80">
        <w:rPr>
          <w:rFonts w:eastAsia="Calibri"/>
          <w:sz w:val="24"/>
          <w:szCs w:val="24"/>
          <w:lang w:eastAsia="en-US"/>
        </w:rPr>
        <w:t>фрагмент).</w:t>
      </w:r>
    </w:p>
    <w:p w14:paraId="274C76AF" w14:textId="77777777" w:rsidR="00FA42B2" w:rsidRDefault="00FA42B2" w:rsidP="007D7EB4">
      <w:pPr>
        <w:rPr>
          <w:b/>
          <w:i/>
          <w:color w:val="FF0000"/>
          <w:sz w:val="24"/>
          <w:szCs w:val="24"/>
        </w:rPr>
      </w:pPr>
    </w:p>
    <w:p w14:paraId="2758434A" w14:textId="77777777" w:rsidR="00E449A3" w:rsidRPr="00E449A3" w:rsidRDefault="00E449A3" w:rsidP="007D7EB4">
      <w:pPr>
        <w:rPr>
          <w:b/>
          <w:i/>
          <w:color w:val="FF0000"/>
          <w:sz w:val="24"/>
          <w:szCs w:val="24"/>
        </w:rPr>
      </w:pPr>
    </w:p>
    <w:p w14:paraId="001A2542" w14:textId="77777777" w:rsidR="0020642F" w:rsidRPr="00C67B5C" w:rsidRDefault="0020642F" w:rsidP="0020642F">
      <w:pPr>
        <w:pStyle w:val="1"/>
        <w:ind w:firstLine="567"/>
        <w:rPr>
          <w:szCs w:val="24"/>
        </w:rPr>
      </w:pPr>
      <w:r w:rsidRPr="00C67B5C">
        <w:rPr>
          <w:szCs w:val="24"/>
        </w:rPr>
        <w:t>ТРЕБОВАНИЯ К СОДЕРЖАНИЮ И ОФОРМЛЕНИЮ ОТЧЕТА</w:t>
      </w:r>
      <w:bookmarkEnd w:id="6"/>
    </w:p>
    <w:p w14:paraId="4AC4CB23" w14:textId="77777777" w:rsidR="00FA42B2" w:rsidRDefault="00FA42B2" w:rsidP="00FA42B2">
      <w:pPr>
        <w:ind w:firstLine="567"/>
        <w:jc w:val="both"/>
        <w:rPr>
          <w:sz w:val="24"/>
          <w:szCs w:val="24"/>
        </w:rPr>
      </w:pPr>
    </w:p>
    <w:p w14:paraId="1A995FB8" w14:textId="1A43FF18" w:rsidR="00FA42B2" w:rsidRPr="003D1761" w:rsidRDefault="00FA42B2" w:rsidP="00FA42B2">
      <w:pPr>
        <w:ind w:firstLine="567"/>
        <w:jc w:val="both"/>
        <w:rPr>
          <w:sz w:val="24"/>
          <w:szCs w:val="24"/>
        </w:rPr>
      </w:pPr>
      <w:r w:rsidRPr="003D1761">
        <w:rPr>
          <w:sz w:val="24"/>
          <w:szCs w:val="24"/>
        </w:rPr>
        <w:t xml:space="preserve">После прохождения </w:t>
      </w:r>
      <w:r w:rsidR="00FF0C8F" w:rsidRPr="003D1761">
        <w:rPr>
          <w:sz w:val="24"/>
          <w:szCs w:val="24"/>
        </w:rPr>
        <w:t xml:space="preserve">учебной </w:t>
      </w:r>
      <w:r w:rsidRPr="003D1761">
        <w:rPr>
          <w:sz w:val="24"/>
          <w:szCs w:val="24"/>
        </w:rPr>
        <w:t>практики студент оформляет текстовый отчёт, в котором обобщает результаты практики.</w:t>
      </w:r>
    </w:p>
    <w:p w14:paraId="08F9D251" w14:textId="77777777" w:rsidR="00FA42B2" w:rsidRPr="003D1761" w:rsidRDefault="00FA42B2" w:rsidP="00FA42B2">
      <w:pPr>
        <w:ind w:firstLine="567"/>
        <w:jc w:val="both"/>
        <w:rPr>
          <w:sz w:val="24"/>
          <w:szCs w:val="24"/>
        </w:rPr>
      </w:pPr>
      <w:r w:rsidRPr="003D1761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14:paraId="0614115F" w14:textId="77777777" w:rsidR="0020642F" w:rsidRPr="003D1761" w:rsidRDefault="0020642F" w:rsidP="0020642F">
      <w:pPr>
        <w:jc w:val="center"/>
        <w:rPr>
          <w:b/>
          <w:sz w:val="24"/>
          <w:szCs w:val="24"/>
        </w:rPr>
      </w:pPr>
    </w:p>
    <w:p w14:paraId="55979506" w14:textId="77777777" w:rsidR="00FA42B2" w:rsidRPr="003D1761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3D1761">
        <w:rPr>
          <w:b/>
          <w:bCs/>
          <w:sz w:val="24"/>
          <w:szCs w:val="24"/>
        </w:rPr>
        <w:t>Структура отчета:</w:t>
      </w:r>
    </w:p>
    <w:p w14:paraId="333CEB0F" w14:textId="12E97CCC" w:rsidR="00FA42B2" w:rsidRPr="003D1761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1761">
        <w:rPr>
          <w:rFonts w:ascii="Times New Roman" w:hAnsi="Times New Roman"/>
          <w:sz w:val="24"/>
          <w:szCs w:val="24"/>
        </w:rPr>
        <w:t>титульный лист (приложение 1);</w:t>
      </w:r>
    </w:p>
    <w:p w14:paraId="04101428" w14:textId="61A47D72" w:rsidR="000D76D8" w:rsidRPr="003D1761" w:rsidRDefault="005B7F07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D1761">
        <w:rPr>
          <w:rFonts w:ascii="Times New Roman" w:hAnsi="Times New Roman"/>
          <w:bCs/>
          <w:sz w:val="24"/>
          <w:szCs w:val="24"/>
        </w:rPr>
        <w:t>с</w:t>
      </w:r>
      <w:r w:rsidR="000D76D8" w:rsidRPr="003D1761">
        <w:rPr>
          <w:rFonts w:ascii="Times New Roman" w:hAnsi="Times New Roman"/>
          <w:bCs/>
          <w:sz w:val="24"/>
          <w:szCs w:val="24"/>
        </w:rPr>
        <w:t xml:space="preserve">одержание; </w:t>
      </w:r>
    </w:p>
    <w:p w14:paraId="77E1F3E8" w14:textId="4F06F690" w:rsidR="000D76D8" w:rsidRPr="003D1761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D1761">
        <w:rPr>
          <w:rFonts w:ascii="Times New Roman" w:hAnsi="Times New Roman"/>
          <w:bCs/>
          <w:sz w:val="24"/>
          <w:szCs w:val="24"/>
        </w:rPr>
        <w:t>ведение 1 – 2стр.;</w:t>
      </w:r>
    </w:p>
    <w:p w14:paraId="32570005" w14:textId="35EA4A08" w:rsidR="000D76D8" w:rsidRPr="003D1761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D1761">
        <w:rPr>
          <w:rFonts w:ascii="Times New Roman" w:hAnsi="Times New Roman"/>
          <w:bCs/>
          <w:sz w:val="24"/>
          <w:szCs w:val="24"/>
        </w:rPr>
        <w:t xml:space="preserve">текстовая часть отчета – от 10 стр.; </w:t>
      </w:r>
    </w:p>
    <w:p w14:paraId="4EA899A8" w14:textId="5EB06D65" w:rsidR="000D76D8" w:rsidRPr="003D1761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D1761">
        <w:rPr>
          <w:rFonts w:ascii="Times New Roman" w:hAnsi="Times New Roman"/>
          <w:bCs/>
          <w:sz w:val="24"/>
          <w:szCs w:val="24"/>
        </w:rPr>
        <w:t>заключение 1 - 2 стр.;</w:t>
      </w:r>
    </w:p>
    <w:p w14:paraId="1DE4F819" w14:textId="77777777" w:rsidR="00FA42B2" w:rsidRPr="003D1761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1761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14:paraId="740EA66E" w14:textId="77777777" w:rsidR="00FA42B2" w:rsidRPr="003D1761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1761">
        <w:rPr>
          <w:rFonts w:ascii="Times New Roman" w:hAnsi="Times New Roman"/>
          <w:sz w:val="24"/>
          <w:szCs w:val="24"/>
        </w:rPr>
        <w:t>приложения.</w:t>
      </w:r>
    </w:p>
    <w:p w14:paraId="7113B182" w14:textId="77777777" w:rsidR="00FA42B2" w:rsidRPr="003D1761" w:rsidRDefault="00FA42B2" w:rsidP="00FA42B2">
      <w:pPr>
        <w:ind w:firstLine="360"/>
        <w:jc w:val="both"/>
        <w:rPr>
          <w:sz w:val="24"/>
          <w:szCs w:val="24"/>
        </w:rPr>
      </w:pPr>
      <w:r w:rsidRPr="003D1761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3D1761">
        <w:rPr>
          <w:sz w:val="24"/>
          <w:szCs w:val="24"/>
        </w:rPr>
        <w:t>о-</w:t>
      </w:r>
      <w:proofErr w:type="gramEnd"/>
      <w:r w:rsidRPr="003D1761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14:paraId="1B8DC9A1" w14:textId="77777777" w:rsidR="00FA42B2" w:rsidRPr="003D1761" w:rsidRDefault="00FA42B2" w:rsidP="00FA42B2">
      <w:pPr>
        <w:ind w:firstLine="709"/>
        <w:jc w:val="both"/>
        <w:rPr>
          <w:sz w:val="24"/>
          <w:szCs w:val="24"/>
        </w:rPr>
      </w:pPr>
    </w:p>
    <w:p w14:paraId="297CF3A4" w14:textId="77777777" w:rsidR="00FA42B2" w:rsidRPr="003D1761" w:rsidRDefault="00FA42B2" w:rsidP="00FA42B2">
      <w:pPr>
        <w:ind w:firstLine="709"/>
        <w:jc w:val="both"/>
        <w:rPr>
          <w:sz w:val="24"/>
          <w:szCs w:val="24"/>
        </w:rPr>
      </w:pPr>
      <w:r w:rsidRPr="003D1761">
        <w:rPr>
          <w:b/>
          <w:sz w:val="24"/>
          <w:szCs w:val="24"/>
        </w:rPr>
        <w:t>Текст работы</w:t>
      </w:r>
      <w:r w:rsidRPr="003D1761">
        <w:rPr>
          <w:sz w:val="24"/>
          <w:szCs w:val="24"/>
        </w:rPr>
        <w:t xml:space="preserve"> следует печатать, соблюдая следующие требования:</w:t>
      </w:r>
    </w:p>
    <w:p w14:paraId="399B9F5D" w14:textId="39B7A902" w:rsidR="00FA42B2" w:rsidRPr="003D1761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61">
        <w:rPr>
          <w:rFonts w:ascii="Times New Roman" w:hAnsi="Times New Roman"/>
          <w:sz w:val="24"/>
          <w:szCs w:val="24"/>
        </w:rPr>
        <w:t>поля: левое - 30 мм</w:t>
      </w:r>
      <w:r w:rsidRPr="00795F80">
        <w:rPr>
          <w:rFonts w:ascii="Times New Roman" w:hAnsi="Times New Roman"/>
          <w:sz w:val="24"/>
          <w:szCs w:val="24"/>
        </w:rPr>
        <w:t>, правое -1</w:t>
      </w:r>
      <w:r w:rsidR="00E17FCD" w:rsidRPr="00795F80">
        <w:rPr>
          <w:rFonts w:ascii="Times New Roman" w:hAnsi="Times New Roman"/>
          <w:sz w:val="24"/>
          <w:szCs w:val="24"/>
        </w:rPr>
        <w:t>5</w:t>
      </w:r>
      <w:r w:rsidRPr="00795F80">
        <w:rPr>
          <w:rFonts w:ascii="Times New Roman" w:hAnsi="Times New Roman"/>
          <w:sz w:val="24"/>
          <w:szCs w:val="24"/>
        </w:rPr>
        <w:t xml:space="preserve"> мм, верхнее</w:t>
      </w:r>
      <w:r w:rsidRPr="003D1761">
        <w:rPr>
          <w:rFonts w:ascii="Times New Roman" w:hAnsi="Times New Roman"/>
          <w:sz w:val="24"/>
          <w:szCs w:val="24"/>
        </w:rPr>
        <w:t xml:space="preserve"> и нижнее – 20 мм;</w:t>
      </w:r>
    </w:p>
    <w:p w14:paraId="223D82E3" w14:textId="77777777" w:rsidR="00FA42B2" w:rsidRPr="003D1761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D1761">
        <w:rPr>
          <w:rFonts w:ascii="Times New Roman" w:hAnsi="Times New Roman"/>
          <w:sz w:val="24"/>
          <w:szCs w:val="24"/>
        </w:rPr>
        <w:t>шрифт</w:t>
      </w:r>
      <w:r w:rsidRPr="003D1761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3D1761">
        <w:rPr>
          <w:rFonts w:ascii="Times New Roman" w:hAnsi="Times New Roman"/>
          <w:sz w:val="24"/>
          <w:szCs w:val="24"/>
        </w:rPr>
        <w:t>кегль</w:t>
      </w:r>
      <w:r w:rsidRPr="003D1761">
        <w:rPr>
          <w:rFonts w:ascii="Times New Roman" w:hAnsi="Times New Roman"/>
          <w:sz w:val="24"/>
          <w:szCs w:val="24"/>
          <w:lang w:val="en-US"/>
        </w:rPr>
        <w:t>, Times New Roman;</w:t>
      </w:r>
    </w:p>
    <w:p w14:paraId="2CD2F89C" w14:textId="77777777" w:rsidR="00FA42B2" w:rsidRPr="003D1761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61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14:paraId="349850B7" w14:textId="77777777" w:rsidR="00FA42B2" w:rsidRPr="003D1761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61">
        <w:rPr>
          <w:rFonts w:ascii="Times New Roman" w:hAnsi="Times New Roman"/>
          <w:sz w:val="24"/>
          <w:szCs w:val="24"/>
        </w:rPr>
        <w:t>отступ красной строки – 1,25;</w:t>
      </w:r>
    </w:p>
    <w:p w14:paraId="525D405D" w14:textId="77777777" w:rsidR="00FA42B2" w:rsidRPr="003D1761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61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14:paraId="5E7B1F5A" w14:textId="77777777" w:rsidR="00FA42B2" w:rsidRPr="003D1761" w:rsidRDefault="00FA42B2" w:rsidP="00FA42B2">
      <w:pPr>
        <w:pStyle w:val="13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  <w:lang w:val="x-none"/>
        </w:rPr>
      </w:pPr>
    </w:p>
    <w:p w14:paraId="346EAB4B" w14:textId="77777777" w:rsidR="00FA42B2" w:rsidRPr="003D1761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3D1761">
        <w:rPr>
          <w:bCs/>
          <w:sz w:val="24"/>
          <w:szCs w:val="24"/>
        </w:rPr>
        <w:t>К отчету должны быть приложены;</w:t>
      </w:r>
    </w:p>
    <w:p w14:paraId="796C4686" w14:textId="74738BA3" w:rsidR="00FA42B2" w:rsidRPr="003D1761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3D1761">
        <w:rPr>
          <w:bCs/>
          <w:sz w:val="24"/>
          <w:szCs w:val="24"/>
        </w:rPr>
        <w:t xml:space="preserve">- </w:t>
      </w:r>
      <w:r w:rsidRPr="003D1761">
        <w:rPr>
          <w:b/>
          <w:bCs/>
          <w:sz w:val="24"/>
          <w:szCs w:val="24"/>
        </w:rPr>
        <w:t>аттестационный лист</w:t>
      </w:r>
      <w:r w:rsidRPr="003D1761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3D1761">
        <w:rPr>
          <w:sz w:val="24"/>
          <w:szCs w:val="24"/>
        </w:rPr>
        <w:t>обучающимся</w:t>
      </w:r>
      <w:proofErr w:type="gramEnd"/>
      <w:r w:rsidRPr="003D1761">
        <w:rPr>
          <w:sz w:val="24"/>
          <w:szCs w:val="24"/>
        </w:rPr>
        <w:t xml:space="preserve"> профессиональных и общих компетенций (приложение 2).</w:t>
      </w:r>
    </w:p>
    <w:p w14:paraId="686A6AFF" w14:textId="77777777" w:rsidR="00FA42B2" w:rsidRPr="003D1761" w:rsidRDefault="00FA42B2" w:rsidP="00D210B2">
      <w:pPr>
        <w:ind w:firstLine="567"/>
        <w:jc w:val="both"/>
        <w:rPr>
          <w:sz w:val="24"/>
          <w:szCs w:val="24"/>
        </w:rPr>
      </w:pPr>
    </w:p>
    <w:p w14:paraId="17FC4220" w14:textId="2C2FE935" w:rsidR="00E00D96" w:rsidRPr="003D1761" w:rsidRDefault="00E00D96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3D1761">
        <w:rPr>
          <w:color w:val="auto"/>
          <w:sz w:val="24"/>
          <w:szCs w:val="24"/>
        </w:rPr>
        <w:t>В отчете указывается место проведения практики - ЧПОУ «Финансово-экономический колледж».</w:t>
      </w:r>
    </w:p>
    <w:p w14:paraId="083D4B97" w14:textId="6B9D98D0" w:rsidR="000D76D8" w:rsidRPr="003D1761" w:rsidRDefault="000D76D8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3D1761">
        <w:rPr>
          <w:color w:val="auto"/>
          <w:sz w:val="24"/>
          <w:szCs w:val="24"/>
        </w:rPr>
        <w:t>Отчётная документация по учебной практике предоставляется руководителю практики от колледжа в бумажном виде.</w:t>
      </w:r>
    </w:p>
    <w:p w14:paraId="0D68AB3A" w14:textId="77777777" w:rsidR="00D210B2" w:rsidRPr="00C67B5C" w:rsidRDefault="00D210B2" w:rsidP="00D210B2">
      <w:pPr>
        <w:ind w:firstLine="567"/>
        <w:jc w:val="both"/>
        <w:rPr>
          <w:sz w:val="24"/>
          <w:szCs w:val="24"/>
        </w:rPr>
      </w:pPr>
    </w:p>
    <w:p w14:paraId="42634432" w14:textId="77777777" w:rsidR="00D210B2" w:rsidRPr="00C67B5C" w:rsidRDefault="00D210B2" w:rsidP="00D210B2">
      <w:pPr>
        <w:jc w:val="both"/>
        <w:rPr>
          <w:sz w:val="24"/>
          <w:szCs w:val="24"/>
        </w:rPr>
      </w:pPr>
    </w:p>
    <w:p w14:paraId="753C1345" w14:textId="77777777" w:rsidR="00BB43AE" w:rsidRDefault="00BB43AE" w:rsidP="0020642F">
      <w:pPr>
        <w:pStyle w:val="1"/>
        <w:rPr>
          <w:szCs w:val="24"/>
        </w:rPr>
      </w:pPr>
      <w:bookmarkStart w:id="7" w:name="_Toc397694955"/>
    </w:p>
    <w:p w14:paraId="1CBC277E" w14:textId="77777777" w:rsidR="00BB43AE" w:rsidRDefault="00BB43AE" w:rsidP="00BB43AE"/>
    <w:p w14:paraId="7943D620" w14:textId="77777777" w:rsidR="00BB43AE" w:rsidRDefault="00BB43AE" w:rsidP="00BB43AE"/>
    <w:p w14:paraId="3A7A8329" w14:textId="77777777" w:rsidR="00BB43AE" w:rsidRDefault="00BB43AE" w:rsidP="00BB43AE"/>
    <w:p w14:paraId="6900E157" w14:textId="77777777" w:rsidR="003F3B0D" w:rsidRDefault="003F3B0D" w:rsidP="003F3B0D"/>
    <w:p w14:paraId="61D1AA55" w14:textId="77777777" w:rsidR="003F3B0D" w:rsidRDefault="003F3B0D" w:rsidP="003F3B0D"/>
    <w:p w14:paraId="43807604" w14:textId="77777777" w:rsidR="003F3B0D" w:rsidRDefault="003F3B0D" w:rsidP="003F3B0D"/>
    <w:p w14:paraId="3277B632" w14:textId="77777777" w:rsidR="0020642F" w:rsidRPr="00C67B5C" w:rsidRDefault="0020642F" w:rsidP="0020642F">
      <w:pPr>
        <w:pStyle w:val="1"/>
        <w:rPr>
          <w:szCs w:val="24"/>
        </w:rPr>
      </w:pPr>
      <w:r w:rsidRPr="00C67B5C">
        <w:rPr>
          <w:szCs w:val="24"/>
        </w:rPr>
        <w:t>СПИСОК РЕКОМЕНДУЕМ</w:t>
      </w:r>
      <w:r>
        <w:rPr>
          <w:szCs w:val="24"/>
        </w:rPr>
        <w:t>ЫХ ИСТОЧНИКОВ</w:t>
      </w:r>
      <w:bookmarkEnd w:id="7"/>
    </w:p>
    <w:p w14:paraId="359567C5" w14:textId="77777777" w:rsidR="0020642F" w:rsidRPr="00C67B5C" w:rsidRDefault="0020642F" w:rsidP="0020642F">
      <w:pPr>
        <w:rPr>
          <w:sz w:val="24"/>
          <w:szCs w:val="24"/>
        </w:rPr>
      </w:pPr>
    </w:p>
    <w:p w14:paraId="78CA55FE" w14:textId="77777777" w:rsidR="00795F80" w:rsidRPr="008C3695" w:rsidRDefault="00795F80" w:rsidP="0079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8C3695">
        <w:rPr>
          <w:b/>
          <w:bCs/>
          <w:sz w:val="24"/>
          <w:szCs w:val="24"/>
        </w:rPr>
        <w:t>Нормативно-правовые акты</w:t>
      </w:r>
    </w:p>
    <w:p w14:paraId="0551E258" w14:textId="77777777" w:rsidR="00795F80" w:rsidRPr="008C3695" w:rsidRDefault="00795F80" w:rsidP="0079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31650131" w14:textId="77777777" w:rsidR="00795F80" w:rsidRPr="003D3B5D" w:rsidRDefault="00795F80" w:rsidP="00795F80">
      <w:pPr>
        <w:pStyle w:val="aa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NewRomanPSMT" w:hAnsi="TimesNewRomanPSMT"/>
          <w:sz w:val="24"/>
          <w:szCs w:val="24"/>
        </w:rPr>
      </w:pPr>
      <w:r w:rsidRPr="003D3B5D">
        <w:rPr>
          <w:rFonts w:ascii="TimesNewRomanPSMT" w:hAnsi="TimesNewRomanPSMT"/>
          <w:sz w:val="24"/>
          <w:szCs w:val="24"/>
        </w:rPr>
        <w:t>Конституция Российской Федерации. Принята всенародным голосованием 12.12.1993 (с  изменениями, одобренными в ходе общероссийского голосования 01.07.2020) // Собрание законодательства РФ. – 2014. – № 9. – Ст. 851.</w:t>
      </w:r>
    </w:p>
    <w:p w14:paraId="0AEB89A0" w14:textId="77777777" w:rsidR="00795F80" w:rsidRPr="003D3B5D" w:rsidRDefault="00795F80" w:rsidP="00795F80">
      <w:pPr>
        <w:pStyle w:val="aa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NewRomanPSMT" w:hAnsi="TimesNewRomanPSMT"/>
          <w:sz w:val="24"/>
          <w:szCs w:val="24"/>
        </w:rPr>
      </w:pPr>
      <w:r w:rsidRPr="003D3B5D">
        <w:rPr>
          <w:rFonts w:ascii="TimesNewRomanPSMT" w:hAnsi="TimesNewRomanPSMT"/>
          <w:sz w:val="24"/>
          <w:szCs w:val="24"/>
        </w:rPr>
        <w:t xml:space="preserve">Бюджетный кодекс Российской Федерации от 31.07.1998 № 145-ФЗ (ред. от </w:t>
      </w:r>
      <w:proofErr w:type="spellStart"/>
      <w:proofErr w:type="gramStart"/>
      <w:r w:rsidRPr="003D3B5D">
        <w:rPr>
          <w:rFonts w:ascii="TimesNewRomanPSMT" w:hAnsi="TimesNewRomanPSMT"/>
          <w:sz w:val="24"/>
          <w:szCs w:val="24"/>
        </w:rPr>
        <w:t>от</w:t>
      </w:r>
      <w:proofErr w:type="spellEnd"/>
      <w:proofErr w:type="gramEnd"/>
      <w:r w:rsidRPr="003D3B5D">
        <w:rPr>
          <w:rFonts w:ascii="TimesNewRomanPSMT" w:hAnsi="TimesNewRomanPSMT"/>
          <w:sz w:val="24"/>
          <w:szCs w:val="24"/>
        </w:rPr>
        <w:t xml:space="preserve"> 04.08.2023) // Собрание законодательства РФ. – 1998. – № 31. – Ст. 3823.</w:t>
      </w:r>
    </w:p>
    <w:p w14:paraId="090B63EB" w14:textId="77777777" w:rsidR="00795F80" w:rsidRPr="003D3B5D" w:rsidRDefault="00795F80" w:rsidP="00795F80">
      <w:pPr>
        <w:pStyle w:val="aa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NewRomanPSMT" w:hAnsi="TimesNewRomanPSMT"/>
          <w:sz w:val="24"/>
          <w:szCs w:val="24"/>
        </w:rPr>
      </w:pPr>
      <w:r w:rsidRPr="003D3B5D">
        <w:rPr>
          <w:rFonts w:ascii="TimesNewRomanPSMT" w:hAnsi="TimesNewRomanPSMT"/>
          <w:sz w:val="24"/>
          <w:szCs w:val="24"/>
        </w:rPr>
        <w:t>Налоговый кодекс Российской Федерации от 31.07.1998 № 146-ФЗ (ред. от 04.08.2023) // Собрание законодательства РФ. – 1998. – № 31. – Ст. 3824.</w:t>
      </w:r>
    </w:p>
    <w:p w14:paraId="1504E8F8" w14:textId="77777777" w:rsidR="00795F80" w:rsidRPr="00BC27A9" w:rsidRDefault="00795F80" w:rsidP="00795F80">
      <w:pPr>
        <w:pStyle w:val="aa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NewRomanPSMT" w:hAnsi="TimesNewRomanPSMT" w:cs="Calibri"/>
          <w:sz w:val="24"/>
          <w:szCs w:val="24"/>
        </w:rPr>
      </w:pPr>
      <w:r w:rsidRPr="003D3B5D">
        <w:rPr>
          <w:rFonts w:ascii="TimesNewRomanPSMT" w:hAnsi="TimesNewRomanPSMT"/>
          <w:sz w:val="24"/>
          <w:szCs w:val="24"/>
        </w:rPr>
        <w:t>Гражданский кодекс Российской Федерации от 30.11.1994 № 51-ФЗ (ред. от 24.07.2023, с изм. от 01.10.2023) // Собрание законодательства РФ. – 1994. – № 32. – Ст. 3301.</w:t>
      </w:r>
    </w:p>
    <w:p w14:paraId="786A2737" w14:textId="77777777" w:rsidR="00795F80" w:rsidRPr="003D3B5D" w:rsidRDefault="00795F80" w:rsidP="0079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3D3B5D">
        <w:rPr>
          <w:b/>
          <w:bCs/>
          <w:sz w:val="24"/>
          <w:szCs w:val="24"/>
        </w:rPr>
        <w:t>Основные источники</w:t>
      </w:r>
    </w:p>
    <w:p w14:paraId="1B6F60DE" w14:textId="77777777" w:rsidR="00795F80" w:rsidRPr="003D3B5D" w:rsidRDefault="00795F80" w:rsidP="00795F80">
      <w:pPr>
        <w:pStyle w:val="af1"/>
        <w:numPr>
          <w:ilvl w:val="0"/>
          <w:numId w:val="25"/>
        </w:numPr>
        <w:ind w:left="0" w:firstLine="0"/>
        <w:jc w:val="both"/>
      </w:pPr>
      <w:r w:rsidRPr="003D3B5D">
        <w:t xml:space="preserve">Александрова Е.А. Налоги и налогообложение: учебное пособие. - Смоленск: Изд-во </w:t>
      </w:r>
      <w:proofErr w:type="spellStart"/>
      <w:r w:rsidRPr="003D3B5D">
        <w:t>СмолГУ</w:t>
      </w:r>
      <w:proofErr w:type="spellEnd"/>
      <w:r w:rsidRPr="003D3B5D">
        <w:t>, 2021. – 370 с. - </w:t>
      </w:r>
      <w:hyperlink r:id="rId10" w:tgtFrame="_blank" w:history="1">
        <w:r w:rsidRPr="003D3B5D">
          <w:rPr>
            <w:rStyle w:val="a9"/>
            <w:color w:val="auto"/>
          </w:rPr>
          <w:t>https://elibrary.ru/item.asp?id=48214420</w:t>
        </w:r>
      </w:hyperlink>
    </w:p>
    <w:p w14:paraId="1AE3F01B" w14:textId="77777777" w:rsidR="00795F80" w:rsidRPr="003D3B5D" w:rsidRDefault="00795F80" w:rsidP="00795F80">
      <w:pPr>
        <w:pStyle w:val="af1"/>
        <w:numPr>
          <w:ilvl w:val="0"/>
          <w:numId w:val="25"/>
        </w:numPr>
        <w:ind w:left="0" w:firstLine="0"/>
        <w:jc w:val="both"/>
      </w:pPr>
      <w:r w:rsidRPr="003D3B5D">
        <w:t>Борисова, Е. В. Налоги и налогообложение</w:t>
      </w:r>
      <w:proofErr w:type="gramStart"/>
      <w:r w:rsidRPr="003D3B5D">
        <w:t xml:space="preserve"> :</w:t>
      </w:r>
      <w:proofErr w:type="gramEnd"/>
      <w:r w:rsidRPr="003D3B5D">
        <w:t xml:space="preserve"> учебное пособие / Е. В. Борисова, С. А. Пузырев. – Москва</w:t>
      </w:r>
      <w:proofErr w:type="gramStart"/>
      <w:r w:rsidRPr="003D3B5D">
        <w:t xml:space="preserve"> :</w:t>
      </w:r>
      <w:proofErr w:type="gramEnd"/>
      <w:r w:rsidRPr="003D3B5D">
        <w:t xml:space="preserve"> </w:t>
      </w:r>
      <w:proofErr w:type="spellStart"/>
      <w:r w:rsidRPr="003D3B5D">
        <w:t>Юнити</w:t>
      </w:r>
      <w:proofErr w:type="spellEnd"/>
      <w:r w:rsidRPr="003D3B5D">
        <w:t>-Дана, 2020. – 112 с.</w:t>
      </w:r>
      <w:proofErr w:type="gramStart"/>
      <w:r w:rsidRPr="003D3B5D">
        <w:t xml:space="preserve"> :</w:t>
      </w:r>
      <w:proofErr w:type="gramEnd"/>
      <w:r w:rsidRPr="003D3B5D">
        <w:t xml:space="preserve"> табл. – Режим доступа: по подписке. – URL: </w:t>
      </w:r>
      <w:hyperlink r:id="rId11" w:tgtFrame="_blank" w:history="1">
        <w:r w:rsidRPr="003D3B5D">
          <w:rPr>
            <w:rStyle w:val="a9"/>
            <w:color w:val="auto"/>
          </w:rPr>
          <w:t>https://biblioclub.ru/index.php?page=book&amp;id=615740</w:t>
        </w:r>
      </w:hyperlink>
      <w:r w:rsidRPr="003D3B5D">
        <w:t> . – Текст</w:t>
      </w:r>
      <w:proofErr w:type="gramStart"/>
      <w:r w:rsidRPr="003D3B5D">
        <w:t xml:space="preserve"> :</w:t>
      </w:r>
      <w:proofErr w:type="gramEnd"/>
      <w:r w:rsidRPr="003D3B5D">
        <w:t xml:space="preserve"> электронный.</w:t>
      </w:r>
    </w:p>
    <w:p w14:paraId="357EEBEA" w14:textId="77777777" w:rsidR="00795F80" w:rsidRPr="003D3B5D" w:rsidRDefault="00795F80" w:rsidP="00795F80">
      <w:pPr>
        <w:pStyle w:val="af1"/>
        <w:numPr>
          <w:ilvl w:val="0"/>
          <w:numId w:val="25"/>
        </w:numPr>
        <w:ind w:left="0" w:firstLine="0"/>
        <w:jc w:val="both"/>
      </w:pPr>
      <w:r w:rsidRPr="003D3B5D">
        <w:t>Ефимова, Е.Г. Налогообложение в Российской Федерации</w:t>
      </w:r>
      <w:proofErr w:type="gramStart"/>
      <w:r w:rsidRPr="003D3B5D">
        <w:t xml:space="preserve"> :</w:t>
      </w:r>
      <w:proofErr w:type="gramEnd"/>
      <w:r w:rsidRPr="003D3B5D">
        <w:t xml:space="preserve"> учебное пособие / Е.Г. Ефимова, Е.Б. Поспелова. – 2-е изд. </w:t>
      </w:r>
      <w:proofErr w:type="spellStart"/>
      <w:r w:rsidRPr="003D3B5D">
        <w:t>перераб</w:t>
      </w:r>
      <w:proofErr w:type="spellEnd"/>
      <w:r w:rsidRPr="003D3B5D">
        <w:t>. и доп. – Москва : Институт мировых цивилизаций, 2019. – 200 с.</w:t>
      </w:r>
      <w:proofErr w:type="gramStart"/>
      <w:r w:rsidRPr="003D3B5D">
        <w:t xml:space="preserve"> :</w:t>
      </w:r>
      <w:proofErr w:type="gramEnd"/>
      <w:r w:rsidRPr="003D3B5D">
        <w:t xml:space="preserve"> ил. – Режим доступа: по подписке. – URL: </w:t>
      </w:r>
      <w:hyperlink r:id="rId12" w:tgtFrame="_blank" w:history="1">
        <w:r w:rsidRPr="003D3B5D">
          <w:rPr>
            <w:rStyle w:val="a9"/>
            <w:color w:val="auto"/>
          </w:rPr>
          <w:t>http://biblioclub.ru/index.php?page=book&amp;id=598428</w:t>
        </w:r>
      </w:hyperlink>
      <w:r w:rsidRPr="003D3B5D">
        <w:t> . – Текст</w:t>
      </w:r>
      <w:proofErr w:type="gramStart"/>
      <w:r w:rsidRPr="003D3B5D">
        <w:t xml:space="preserve"> :</w:t>
      </w:r>
      <w:proofErr w:type="gramEnd"/>
      <w:r w:rsidRPr="003D3B5D">
        <w:t xml:space="preserve"> электронный.</w:t>
      </w:r>
    </w:p>
    <w:p w14:paraId="612D3B02" w14:textId="77777777" w:rsidR="00795F80" w:rsidRPr="003D3B5D" w:rsidRDefault="00795F80" w:rsidP="00795F80">
      <w:pPr>
        <w:pStyle w:val="af1"/>
        <w:numPr>
          <w:ilvl w:val="0"/>
          <w:numId w:val="25"/>
        </w:numPr>
        <w:ind w:left="0" w:firstLine="0"/>
        <w:jc w:val="both"/>
      </w:pPr>
      <w:r w:rsidRPr="003D3B5D">
        <w:t>Клюев, Ю. В. Налоги и налогообложение: практикум / Ю. В. Клюев. – Кемерово</w:t>
      </w:r>
      <w:proofErr w:type="gramStart"/>
      <w:r w:rsidRPr="003D3B5D">
        <w:t xml:space="preserve"> :</w:t>
      </w:r>
      <w:proofErr w:type="gramEnd"/>
      <w:r w:rsidRPr="003D3B5D">
        <w:t xml:space="preserve"> Кемеровский государственный институт культуры (</w:t>
      </w:r>
      <w:proofErr w:type="spellStart"/>
      <w:r w:rsidRPr="003D3B5D">
        <w:t>КемГИК</w:t>
      </w:r>
      <w:proofErr w:type="spellEnd"/>
      <w:r w:rsidRPr="003D3B5D">
        <w:t>), 2021. – 56 с.</w:t>
      </w:r>
      <w:proofErr w:type="gramStart"/>
      <w:r w:rsidRPr="003D3B5D">
        <w:t xml:space="preserve"> :</w:t>
      </w:r>
      <w:proofErr w:type="gramEnd"/>
      <w:r w:rsidRPr="003D3B5D">
        <w:t xml:space="preserve"> ил – Режим доступа: по подписке. – URL: </w:t>
      </w:r>
      <w:hyperlink r:id="rId13" w:tgtFrame="_blank" w:history="1">
        <w:r w:rsidRPr="003D3B5D">
          <w:rPr>
            <w:rStyle w:val="a9"/>
            <w:color w:val="auto"/>
          </w:rPr>
          <w:t>https://biblioclub.ru/index.php?page=book&amp;id=696958</w:t>
        </w:r>
      </w:hyperlink>
      <w:r w:rsidRPr="003D3B5D">
        <w:t> . – Текст</w:t>
      </w:r>
      <w:proofErr w:type="gramStart"/>
      <w:r w:rsidRPr="003D3B5D">
        <w:t xml:space="preserve"> :</w:t>
      </w:r>
      <w:proofErr w:type="gramEnd"/>
      <w:r w:rsidRPr="003D3B5D">
        <w:t xml:space="preserve"> электронный.</w:t>
      </w:r>
    </w:p>
    <w:p w14:paraId="1F3DB51D" w14:textId="77777777" w:rsidR="00795F80" w:rsidRPr="003D3B5D" w:rsidRDefault="00795F80" w:rsidP="00795F80">
      <w:pPr>
        <w:pStyle w:val="af1"/>
        <w:numPr>
          <w:ilvl w:val="0"/>
          <w:numId w:val="25"/>
        </w:numPr>
        <w:ind w:left="0" w:firstLine="0"/>
        <w:jc w:val="both"/>
      </w:pPr>
      <w:r w:rsidRPr="003D3B5D">
        <w:t>Налоги и налогообложение</w:t>
      </w:r>
      <w:proofErr w:type="gramStart"/>
      <w:r w:rsidRPr="003D3B5D">
        <w:t xml:space="preserve"> :</w:t>
      </w:r>
      <w:proofErr w:type="gramEnd"/>
      <w:r w:rsidRPr="003D3B5D">
        <w:t xml:space="preserve"> учебник / И. А. </w:t>
      </w:r>
      <w:proofErr w:type="spellStart"/>
      <w:r w:rsidRPr="003D3B5D">
        <w:t>Майбуров</w:t>
      </w:r>
      <w:proofErr w:type="spellEnd"/>
      <w:r w:rsidRPr="003D3B5D">
        <w:t>, Е. В. </w:t>
      </w:r>
      <w:proofErr w:type="spellStart"/>
      <w:r w:rsidRPr="003D3B5D">
        <w:t>Ядренникова</w:t>
      </w:r>
      <w:proofErr w:type="spellEnd"/>
      <w:r w:rsidRPr="003D3B5D">
        <w:t xml:space="preserve">, М. Б. Пархоменко [и др.] ; под ред. И. А. </w:t>
      </w:r>
      <w:proofErr w:type="spellStart"/>
      <w:r w:rsidRPr="003D3B5D">
        <w:t>Майбурова</w:t>
      </w:r>
      <w:proofErr w:type="spellEnd"/>
      <w:r w:rsidRPr="003D3B5D">
        <w:t xml:space="preserve">. – 8-е изд., </w:t>
      </w:r>
      <w:proofErr w:type="spellStart"/>
      <w:r w:rsidRPr="003D3B5D">
        <w:t>перераб</w:t>
      </w:r>
      <w:proofErr w:type="spellEnd"/>
      <w:r w:rsidRPr="003D3B5D">
        <w:t xml:space="preserve">. и доп. – Москва : </w:t>
      </w:r>
      <w:proofErr w:type="spellStart"/>
      <w:r w:rsidRPr="003D3B5D">
        <w:t>Юнити</w:t>
      </w:r>
      <w:proofErr w:type="spellEnd"/>
      <w:r w:rsidRPr="003D3B5D">
        <w:t>-Дана, 2021. – 497 с. : схем</w:t>
      </w:r>
      <w:proofErr w:type="gramStart"/>
      <w:r w:rsidRPr="003D3B5D">
        <w:t xml:space="preserve">., </w:t>
      </w:r>
      <w:proofErr w:type="gramEnd"/>
      <w:r w:rsidRPr="003D3B5D">
        <w:t>табл., ил. – Режим доступа: по подписке. – URL: </w:t>
      </w:r>
      <w:hyperlink r:id="rId14" w:tgtFrame="_blank" w:history="1">
        <w:r w:rsidRPr="003D3B5D">
          <w:rPr>
            <w:rStyle w:val="a9"/>
            <w:color w:val="auto"/>
          </w:rPr>
          <w:t>https://biblioclub.ru/index.php?page=book&amp;id=685371</w:t>
        </w:r>
      </w:hyperlink>
      <w:r w:rsidRPr="003D3B5D">
        <w:t> . – Текст</w:t>
      </w:r>
      <w:proofErr w:type="gramStart"/>
      <w:r w:rsidRPr="003D3B5D">
        <w:t xml:space="preserve"> :</w:t>
      </w:r>
      <w:proofErr w:type="gramEnd"/>
      <w:r w:rsidRPr="003D3B5D">
        <w:t xml:space="preserve"> электронный.</w:t>
      </w:r>
    </w:p>
    <w:p w14:paraId="1D59D6E7" w14:textId="77777777" w:rsidR="00795F80" w:rsidRPr="003D3B5D" w:rsidRDefault="00795F80" w:rsidP="00795F80">
      <w:pPr>
        <w:pStyle w:val="af1"/>
        <w:numPr>
          <w:ilvl w:val="0"/>
          <w:numId w:val="25"/>
        </w:numPr>
        <w:ind w:left="0" w:firstLine="0"/>
        <w:jc w:val="both"/>
      </w:pPr>
      <w:r w:rsidRPr="003D3B5D">
        <w:t xml:space="preserve">Налоги и налогообложение: практикум / авт.-сост. М. Л. Левицкий, О. В. </w:t>
      </w:r>
      <w:proofErr w:type="spellStart"/>
      <w:r w:rsidRPr="003D3B5D">
        <w:t>Шинкарёва</w:t>
      </w:r>
      <w:proofErr w:type="spellEnd"/>
      <w:r w:rsidRPr="003D3B5D">
        <w:t>. – М.: МГПУ, 2021. – 140 с. - </w:t>
      </w:r>
      <w:hyperlink r:id="rId15" w:tgtFrame="_blank" w:history="1">
        <w:r w:rsidRPr="003D3B5D">
          <w:rPr>
            <w:rStyle w:val="a9"/>
            <w:color w:val="auto"/>
          </w:rPr>
          <w:t>https://www.elibrary.ru/item.asp?id=45630862</w:t>
        </w:r>
      </w:hyperlink>
    </w:p>
    <w:p w14:paraId="1A962CB1" w14:textId="77777777" w:rsidR="00795F80" w:rsidRPr="003D3B5D" w:rsidRDefault="00795F80" w:rsidP="00795F80">
      <w:pPr>
        <w:tabs>
          <w:tab w:val="left" w:pos="540"/>
          <w:tab w:val="left" w:pos="916"/>
        </w:tabs>
        <w:jc w:val="both"/>
        <w:rPr>
          <w:sz w:val="24"/>
          <w:szCs w:val="24"/>
        </w:rPr>
      </w:pPr>
    </w:p>
    <w:p w14:paraId="0E3D54CD" w14:textId="77777777" w:rsidR="00795F80" w:rsidRDefault="00795F80" w:rsidP="00795F80">
      <w:pPr>
        <w:jc w:val="center"/>
        <w:rPr>
          <w:b/>
          <w:sz w:val="24"/>
          <w:szCs w:val="24"/>
        </w:rPr>
      </w:pPr>
      <w:r w:rsidRPr="003D3B5D">
        <w:rPr>
          <w:b/>
          <w:sz w:val="24"/>
          <w:szCs w:val="24"/>
        </w:rPr>
        <w:t>Интернет-ресурсы</w:t>
      </w:r>
    </w:p>
    <w:p w14:paraId="61EAEF6C" w14:textId="77777777" w:rsidR="00795F80" w:rsidRPr="003D3B5D" w:rsidRDefault="00795F80" w:rsidP="00795F80">
      <w:pPr>
        <w:jc w:val="center"/>
        <w:rPr>
          <w:b/>
          <w:sz w:val="24"/>
          <w:szCs w:val="24"/>
        </w:rPr>
      </w:pPr>
    </w:p>
    <w:p w14:paraId="0CEFEFDC" w14:textId="77777777" w:rsidR="00795F80" w:rsidRPr="003D3B5D" w:rsidRDefault="00795F80" w:rsidP="00795F80">
      <w:pPr>
        <w:contextualSpacing/>
        <w:jc w:val="both"/>
        <w:rPr>
          <w:sz w:val="24"/>
          <w:szCs w:val="24"/>
        </w:rPr>
      </w:pPr>
      <w:r w:rsidRPr="003D3B5D">
        <w:rPr>
          <w:sz w:val="24"/>
          <w:szCs w:val="24"/>
        </w:rPr>
        <w:t>1. Справочно-правовая система «</w:t>
      </w:r>
      <w:proofErr w:type="spellStart"/>
      <w:r w:rsidRPr="003D3B5D">
        <w:rPr>
          <w:sz w:val="24"/>
          <w:szCs w:val="24"/>
        </w:rPr>
        <w:t>КонсультантПлюс</w:t>
      </w:r>
      <w:proofErr w:type="spellEnd"/>
      <w:r w:rsidRPr="003D3B5D">
        <w:rPr>
          <w:sz w:val="24"/>
          <w:szCs w:val="24"/>
        </w:rPr>
        <w:t>» –</w:t>
      </w:r>
      <w:r w:rsidRPr="003D3B5D">
        <w:rPr>
          <w:sz w:val="24"/>
          <w:szCs w:val="24"/>
          <w:lang w:val="en-US"/>
        </w:rPr>
        <w:t>URL</w:t>
      </w:r>
      <w:r w:rsidRPr="003D3B5D">
        <w:rPr>
          <w:sz w:val="24"/>
          <w:szCs w:val="24"/>
        </w:rPr>
        <w:t>: http://www.consultant.ru  (дата обращения: 02.10.2023). – Текст</w:t>
      </w:r>
      <w:proofErr w:type="gramStart"/>
      <w:r w:rsidRPr="003D3B5D">
        <w:rPr>
          <w:sz w:val="24"/>
          <w:szCs w:val="24"/>
        </w:rPr>
        <w:t xml:space="preserve"> :</w:t>
      </w:r>
      <w:proofErr w:type="gramEnd"/>
      <w:r w:rsidRPr="003D3B5D">
        <w:rPr>
          <w:sz w:val="24"/>
          <w:szCs w:val="24"/>
        </w:rPr>
        <w:t xml:space="preserve"> электронный.</w:t>
      </w:r>
    </w:p>
    <w:p w14:paraId="6BD1746E" w14:textId="77777777" w:rsidR="00795F80" w:rsidRPr="00BC27A9" w:rsidRDefault="00795F80" w:rsidP="00795F80">
      <w:pPr>
        <w:contextualSpacing/>
        <w:jc w:val="both"/>
        <w:rPr>
          <w:sz w:val="24"/>
          <w:szCs w:val="24"/>
        </w:rPr>
      </w:pPr>
      <w:r w:rsidRPr="003D3B5D">
        <w:rPr>
          <w:sz w:val="24"/>
          <w:szCs w:val="24"/>
        </w:rPr>
        <w:t>2. Информационно-правовой портал «ГАРАНТ» –</w:t>
      </w:r>
      <w:r w:rsidRPr="003D3B5D">
        <w:rPr>
          <w:sz w:val="24"/>
          <w:szCs w:val="24"/>
          <w:lang w:val="en-US"/>
        </w:rPr>
        <w:t>URL</w:t>
      </w:r>
      <w:r w:rsidRPr="003D3B5D">
        <w:rPr>
          <w:sz w:val="24"/>
          <w:szCs w:val="24"/>
        </w:rPr>
        <w:t xml:space="preserve">: </w:t>
      </w:r>
      <w:hyperlink r:id="rId16">
        <w:r w:rsidRPr="003D3B5D">
          <w:rPr>
            <w:sz w:val="24"/>
            <w:szCs w:val="24"/>
          </w:rPr>
          <w:t>http://www.aero.garant.ru</w:t>
        </w:r>
      </w:hyperlink>
      <w:r w:rsidRPr="003D3B5D">
        <w:rPr>
          <w:sz w:val="24"/>
          <w:szCs w:val="24"/>
        </w:rPr>
        <w:t xml:space="preserve"> (дата обращения: 02.</w:t>
      </w:r>
      <w:r>
        <w:rPr>
          <w:sz w:val="24"/>
          <w:szCs w:val="24"/>
        </w:rPr>
        <w:t>10.2023). –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электронный.</w:t>
      </w:r>
    </w:p>
    <w:p w14:paraId="63DFAA97" w14:textId="77777777"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16A049A9" w14:textId="77777777"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1E3693F7" w14:textId="77777777"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2ED72DB8" w14:textId="77777777"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1001AE29" w14:textId="77777777"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2B8304DB" w14:textId="77777777"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4556389A" w14:textId="77777777" w:rsidR="00BE61D2" w:rsidRPr="00BE61D2" w:rsidRDefault="00BE61D2" w:rsidP="00BE61D2">
      <w:pPr>
        <w:spacing w:before="120" w:after="120"/>
        <w:jc w:val="both"/>
        <w:rPr>
          <w:sz w:val="24"/>
          <w:szCs w:val="24"/>
        </w:rPr>
      </w:pPr>
    </w:p>
    <w:p w14:paraId="17C63E98" w14:textId="77777777" w:rsidR="0020642F" w:rsidRPr="00C67B5C" w:rsidRDefault="0020642F" w:rsidP="0020642F">
      <w:pPr>
        <w:pStyle w:val="1"/>
        <w:rPr>
          <w:szCs w:val="24"/>
        </w:rPr>
      </w:pPr>
      <w:bookmarkStart w:id="8" w:name="_Toc397694956"/>
      <w:r w:rsidRPr="00C67B5C">
        <w:rPr>
          <w:szCs w:val="24"/>
        </w:rPr>
        <w:lastRenderedPageBreak/>
        <w:t>ПРИЛОЖЕНИЯ</w:t>
      </w:r>
      <w:bookmarkEnd w:id="8"/>
    </w:p>
    <w:p w14:paraId="1462BBA8" w14:textId="73EA6DD0" w:rsidR="00E00D96" w:rsidRPr="00204EF0" w:rsidRDefault="005B7F07" w:rsidP="00E00D96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E00D96" w:rsidRPr="00204EF0">
        <w:rPr>
          <w:bCs/>
          <w:sz w:val="24"/>
          <w:szCs w:val="24"/>
        </w:rPr>
        <w:t xml:space="preserve"> </w:t>
      </w:r>
      <w:r w:rsidR="00187BBB">
        <w:rPr>
          <w:bCs/>
          <w:sz w:val="24"/>
          <w:szCs w:val="24"/>
        </w:rPr>
        <w:t>1</w:t>
      </w:r>
      <w:r w:rsidR="00E00D96" w:rsidRPr="00204EF0">
        <w:rPr>
          <w:bCs/>
          <w:sz w:val="24"/>
          <w:szCs w:val="24"/>
        </w:rPr>
        <w:t xml:space="preserve"> </w:t>
      </w:r>
    </w:p>
    <w:p w14:paraId="2AC5E1DE" w14:textId="77777777" w:rsidR="00E00D96" w:rsidRPr="00204EF0" w:rsidRDefault="00E00D96" w:rsidP="00E00D96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204EF0" w14:paraId="7E569AD0" w14:textId="77777777" w:rsidTr="003B7D49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14:paraId="0476C038" w14:textId="77777777" w:rsidR="00E00D96" w:rsidRPr="00204EF0" w:rsidRDefault="00E00D96" w:rsidP="00855931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5AB8CB28" w14:textId="77777777" w:rsidR="00E00D96" w:rsidRPr="00204EF0" w:rsidRDefault="00E00D96" w:rsidP="00855931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5B7E233C" w14:textId="77777777" w:rsidR="00E00D96" w:rsidRPr="00204EF0" w:rsidRDefault="00E00D96" w:rsidP="00E00D96">
      <w:pPr>
        <w:contextualSpacing/>
        <w:jc w:val="center"/>
        <w:outlineLvl w:val="0"/>
        <w:rPr>
          <w:b/>
          <w:sz w:val="28"/>
          <w:szCs w:val="28"/>
        </w:rPr>
      </w:pPr>
      <w:bookmarkStart w:id="9" w:name="_Toc2694747"/>
      <w:r w:rsidRPr="00204EF0">
        <w:rPr>
          <w:b/>
          <w:sz w:val="28"/>
          <w:szCs w:val="28"/>
        </w:rPr>
        <w:t>ОТЧЕТ ПО ПРАКТИКЕ</w:t>
      </w:r>
      <w:bookmarkEnd w:id="9"/>
    </w:p>
    <w:p w14:paraId="111A9070" w14:textId="77777777" w:rsidR="00E00D96" w:rsidRPr="00204EF0" w:rsidRDefault="00E00D96" w:rsidP="00E00D96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204EF0" w14:paraId="5033CF3B" w14:textId="77777777" w:rsidTr="00855931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4323D1C8" w14:textId="25314298" w:rsidR="00E00D96" w:rsidRPr="00204EF0" w:rsidRDefault="00E00D96" w:rsidP="0085593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00D96" w:rsidRPr="00204EF0" w14:paraId="5311FBBC" w14:textId="77777777" w:rsidTr="00855931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6EA1E1A6" w14:textId="77777777" w:rsidR="00E00D96" w:rsidRPr="00204EF0" w:rsidRDefault="00E00D96" w:rsidP="00855931">
            <w:pPr>
              <w:contextualSpacing/>
              <w:jc w:val="center"/>
            </w:pPr>
            <w:r w:rsidRPr="00204EF0">
              <w:t>(указать вид практики)</w:t>
            </w:r>
          </w:p>
          <w:p w14:paraId="535A87A1" w14:textId="77777777" w:rsidR="00E00D96" w:rsidRPr="00204EF0" w:rsidRDefault="00E00D96" w:rsidP="00855931">
            <w:pPr>
              <w:contextualSpacing/>
              <w:jc w:val="center"/>
            </w:pPr>
          </w:p>
        </w:tc>
      </w:tr>
    </w:tbl>
    <w:p w14:paraId="73F349BD" w14:textId="77777777" w:rsidR="00E00D96" w:rsidRPr="00204EF0" w:rsidRDefault="00E00D96" w:rsidP="00E00D96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204EF0" w14:paraId="1646A4EB" w14:textId="77777777" w:rsidTr="00855931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5760CDD2" w14:textId="77777777" w:rsidR="00E00D96" w:rsidRPr="00204EF0" w:rsidRDefault="00E00D96" w:rsidP="00855931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14:paraId="37C4DC5D" w14:textId="10744B08" w:rsidR="00E00D96" w:rsidRPr="00204EF0" w:rsidRDefault="00E00D96" w:rsidP="00855931">
            <w:pPr>
              <w:contextualSpacing/>
              <w:jc w:val="center"/>
            </w:pPr>
          </w:p>
        </w:tc>
      </w:tr>
      <w:tr w:rsidR="00E00D96" w:rsidRPr="00204EF0" w14:paraId="1A7A09E2" w14:textId="77777777" w:rsidTr="00855931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2F3189A3" w14:textId="77777777" w:rsidR="00E00D96" w:rsidRPr="00204EF0" w:rsidRDefault="00E00D96" w:rsidP="00855931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E00D96" w:rsidRPr="00204EF0" w14:paraId="01065B0A" w14:textId="77777777" w:rsidTr="00855931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14:paraId="56D9EA82" w14:textId="77777777" w:rsidR="00E00D96" w:rsidRPr="00204EF0" w:rsidRDefault="00E00D96" w:rsidP="00855931">
            <w:pPr>
              <w:contextualSpacing/>
              <w:rPr>
                <w:b/>
              </w:rPr>
            </w:pPr>
          </w:p>
        </w:tc>
      </w:tr>
      <w:tr w:rsidR="00E00D96" w:rsidRPr="00204EF0" w14:paraId="7159626D" w14:textId="77777777" w:rsidTr="00855931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14:paraId="6BDF51FE" w14:textId="77777777" w:rsidR="00E00D96" w:rsidRPr="00204EF0" w:rsidRDefault="00E00D96" w:rsidP="00855931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14:paraId="0D21DD39" w14:textId="77777777" w:rsidR="00E00D96" w:rsidRPr="00204EF0" w:rsidRDefault="00E00D96" w:rsidP="00E00D96">
      <w:pPr>
        <w:contextualSpacing/>
        <w:jc w:val="center"/>
      </w:pPr>
    </w:p>
    <w:p w14:paraId="67307D4A" w14:textId="77777777" w:rsidR="00E00D96" w:rsidRPr="00204EF0" w:rsidRDefault="00E00D96" w:rsidP="00E00D96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E00D96" w:rsidRPr="00204EF0" w14:paraId="30203CC1" w14:textId="77777777" w:rsidTr="00855931">
        <w:trPr>
          <w:jc w:val="right"/>
        </w:trPr>
        <w:tc>
          <w:tcPr>
            <w:tcW w:w="2552" w:type="dxa"/>
          </w:tcPr>
          <w:p w14:paraId="4A4378D1" w14:textId="77777777" w:rsidR="00E00D96" w:rsidRPr="00204EF0" w:rsidRDefault="00E00D96" w:rsidP="00855931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97ECA36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660FF3AB" w14:textId="77777777" w:rsidTr="00855931">
        <w:trPr>
          <w:jc w:val="right"/>
        </w:trPr>
        <w:tc>
          <w:tcPr>
            <w:tcW w:w="2552" w:type="dxa"/>
          </w:tcPr>
          <w:p w14:paraId="5FC7885C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  <w:p w14:paraId="04C71FDF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661E5772" w14:textId="77777777" w:rsidR="00E00D96" w:rsidRPr="00204EF0" w:rsidRDefault="00E00D96" w:rsidP="00855931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 в родительном падеже)</w:t>
            </w:r>
          </w:p>
          <w:p w14:paraId="350D9B6A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291488C2" w14:textId="77777777" w:rsidTr="00855931">
        <w:trPr>
          <w:trHeight w:val="471"/>
          <w:jc w:val="right"/>
        </w:trPr>
        <w:tc>
          <w:tcPr>
            <w:tcW w:w="2552" w:type="dxa"/>
          </w:tcPr>
          <w:p w14:paraId="0D03CFE0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664A754D" w14:textId="77777777" w:rsidR="00E00D96" w:rsidRPr="00204EF0" w:rsidRDefault="00E00D96" w:rsidP="00855931">
            <w:pPr>
              <w:contextualSpacing/>
              <w:jc w:val="center"/>
            </w:pPr>
            <w:r w:rsidRPr="00204EF0">
              <w:t>(номер группы)</w:t>
            </w:r>
          </w:p>
          <w:p w14:paraId="5182FC43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E00D96" w:rsidRPr="00204EF0" w14:paraId="4DFA5748" w14:textId="77777777" w:rsidTr="00855931">
        <w:trPr>
          <w:jc w:val="right"/>
        </w:trPr>
        <w:tc>
          <w:tcPr>
            <w:tcW w:w="2552" w:type="dxa"/>
          </w:tcPr>
          <w:p w14:paraId="13CF3BF8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03C4322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  <w:p w14:paraId="72E81F01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4EDCDF52" w14:textId="77777777" w:rsidTr="00855931">
        <w:trPr>
          <w:jc w:val="right"/>
        </w:trPr>
        <w:tc>
          <w:tcPr>
            <w:tcW w:w="2552" w:type="dxa"/>
          </w:tcPr>
          <w:p w14:paraId="17F350FB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6C766F45" w14:textId="77777777" w:rsidR="00E00D96" w:rsidRPr="00204EF0" w:rsidRDefault="00E00D96" w:rsidP="00855931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14:paraId="16978BDA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E00D96" w:rsidRPr="00204EF0" w14:paraId="1D27FE3D" w14:textId="77777777" w:rsidTr="00855931">
        <w:trPr>
          <w:jc w:val="right"/>
        </w:trPr>
        <w:tc>
          <w:tcPr>
            <w:tcW w:w="2552" w:type="dxa"/>
          </w:tcPr>
          <w:p w14:paraId="0A701E51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  <w:p w14:paraId="0A47AE85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7AFED46B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620F5D59" w14:textId="77777777" w:rsidTr="00855931">
        <w:trPr>
          <w:trHeight w:val="589"/>
          <w:jc w:val="right"/>
        </w:trPr>
        <w:tc>
          <w:tcPr>
            <w:tcW w:w="2552" w:type="dxa"/>
          </w:tcPr>
          <w:p w14:paraId="22513D42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1A7D150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  <w:p w14:paraId="3E15B6B7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14:paraId="1BB71E59" w14:textId="77777777" w:rsidTr="00855931">
        <w:trPr>
          <w:jc w:val="right"/>
        </w:trPr>
        <w:tc>
          <w:tcPr>
            <w:tcW w:w="2552" w:type="dxa"/>
          </w:tcPr>
          <w:p w14:paraId="027D1B7E" w14:textId="77777777" w:rsidR="00E00D96" w:rsidRPr="00204EF0" w:rsidRDefault="00E00D96" w:rsidP="0085593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1494636E" w14:textId="77777777" w:rsidR="00E00D96" w:rsidRPr="00204EF0" w:rsidRDefault="00E00D96" w:rsidP="00855931">
            <w:pPr>
              <w:contextualSpacing/>
              <w:jc w:val="center"/>
            </w:pPr>
            <w:r w:rsidRPr="00204EF0">
              <w:t>(подпись руководителя (без расшифровки)</w:t>
            </w:r>
          </w:p>
        </w:tc>
      </w:tr>
    </w:tbl>
    <w:p w14:paraId="5B140D54" w14:textId="77777777" w:rsidR="00E00D96" w:rsidRPr="00204EF0" w:rsidRDefault="00E00D96" w:rsidP="00E00D96">
      <w:pPr>
        <w:rPr>
          <w:b/>
        </w:rPr>
      </w:pPr>
      <w:bookmarkStart w:id="10" w:name="_Toc2694748"/>
    </w:p>
    <w:p w14:paraId="2B5036EB" w14:textId="77777777" w:rsidR="00E00D96" w:rsidRPr="00204EF0" w:rsidRDefault="00E00D96" w:rsidP="00E00D96">
      <w:pPr>
        <w:rPr>
          <w:b/>
        </w:rPr>
      </w:pPr>
    </w:p>
    <w:p w14:paraId="3F57A253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1FFB1289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7E02D713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4E01F4C7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3C186051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0E33DE18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76DBE9F3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6DAB080F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55612028" w14:textId="77777777"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  <w:r w:rsidRPr="00204EF0">
        <w:rPr>
          <w:sz w:val="28"/>
          <w:szCs w:val="28"/>
        </w:rPr>
        <w:t>Пермь 20___</w:t>
      </w:r>
      <w:bookmarkEnd w:id="10"/>
    </w:p>
    <w:p w14:paraId="0A1B905A" w14:textId="77777777" w:rsidR="00E00D96" w:rsidRPr="00204EF0" w:rsidRDefault="00E00D96" w:rsidP="00E00D96">
      <w:pPr>
        <w:jc w:val="right"/>
        <w:rPr>
          <w:bCs/>
          <w:sz w:val="24"/>
          <w:szCs w:val="24"/>
        </w:rPr>
      </w:pPr>
    </w:p>
    <w:p w14:paraId="5E7D7CCC" w14:textId="77777777" w:rsidR="00E00D96" w:rsidRPr="00204EF0" w:rsidRDefault="00E00D96" w:rsidP="00E00D96">
      <w:pPr>
        <w:jc w:val="right"/>
        <w:rPr>
          <w:bCs/>
          <w:sz w:val="24"/>
          <w:szCs w:val="24"/>
        </w:rPr>
      </w:pPr>
    </w:p>
    <w:p w14:paraId="0C88036A" w14:textId="018EEE2C" w:rsidR="00E00D96" w:rsidRDefault="00E00D96" w:rsidP="00E00D96">
      <w:pPr>
        <w:jc w:val="right"/>
        <w:rPr>
          <w:bCs/>
          <w:sz w:val="24"/>
          <w:szCs w:val="24"/>
        </w:rPr>
      </w:pPr>
      <w:bookmarkStart w:id="11" w:name="_Hlk58492052"/>
    </w:p>
    <w:p w14:paraId="586F399D" w14:textId="77777777" w:rsidR="00691708" w:rsidRDefault="00691708" w:rsidP="00E00D96">
      <w:pPr>
        <w:jc w:val="right"/>
        <w:rPr>
          <w:bCs/>
          <w:sz w:val="24"/>
          <w:szCs w:val="24"/>
        </w:rPr>
      </w:pPr>
    </w:p>
    <w:p w14:paraId="3E020F5B" w14:textId="77777777" w:rsidR="00691708" w:rsidRDefault="00691708" w:rsidP="00E00D96">
      <w:pPr>
        <w:jc w:val="right"/>
        <w:rPr>
          <w:bCs/>
          <w:sz w:val="24"/>
          <w:szCs w:val="24"/>
        </w:rPr>
      </w:pPr>
    </w:p>
    <w:p w14:paraId="58F7B992" w14:textId="6D6BCFA0" w:rsidR="00E00D96" w:rsidRPr="00204EF0" w:rsidRDefault="005B7F07" w:rsidP="00E00D9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E00D96" w:rsidRPr="00204EF0">
        <w:rPr>
          <w:bCs/>
          <w:sz w:val="24"/>
          <w:szCs w:val="24"/>
        </w:rPr>
        <w:t xml:space="preserve"> </w:t>
      </w:r>
      <w:r w:rsidR="00574FC5">
        <w:rPr>
          <w:bCs/>
          <w:sz w:val="24"/>
          <w:szCs w:val="24"/>
        </w:rPr>
        <w:t>2</w:t>
      </w:r>
    </w:p>
    <w:p w14:paraId="3296FB7E" w14:textId="77777777" w:rsidR="00E00D96" w:rsidRPr="00204EF0" w:rsidRDefault="00E00D96" w:rsidP="00E00D96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204EF0" w14:paraId="002F426D" w14:textId="77777777" w:rsidTr="008A4601">
        <w:trPr>
          <w:trHeight w:val="708"/>
        </w:trPr>
        <w:tc>
          <w:tcPr>
            <w:tcW w:w="9355" w:type="dxa"/>
            <w:tcBorders>
              <w:bottom w:val="thickThinSmallGap" w:sz="12" w:space="0" w:color="auto"/>
            </w:tcBorders>
            <w:shd w:val="clear" w:color="auto" w:fill="auto"/>
          </w:tcPr>
          <w:p w14:paraId="653AE85D" w14:textId="77777777" w:rsidR="00E00D96" w:rsidRPr="00204EF0" w:rsidRDefault="00E00D96" w:rsidP="00855931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1FF11E97" w14:textId="77777777" w:rsidR="00E00D96" w:rsidRPr="00204EF0" w:rsidRDefault="00E00D96" w:rsidP="00855931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704"/>
        <w:gridCol w:w="543"/>
        <w:gridCol w:w="4277"/>
        <w:gridCol w:w="282"/>
        <w:gridCol w:w="1240"/>
      </w:tblGrid>
      <w:tr w:rsidR="008A4601" w:rsidRPr="004C527B" w14:paraId="252F5466" w14:textId="77777777" w:rsidTr="008A4601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50A76A" w14:textId="77777777" w:rsidR="008A4601" w:rsidRPr="004C527B" w:rsidRDefault="008A4601" w:rsidP="00B80ED5">
            <w:pPr>
              <w:widowControl w:val="0"/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C527B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14:paraId="443360C1" w14:textId="77777777" w:rsidR="008A4601" w:rsidRPr="004C527B" w:rsidRDefault="008A4601" w:rsidP="00B80ED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2139E63" w14:textId="77777777" w:rsidR="008A4601" w:rsidRPr="004C527B" w:rsidRDefault="008A4601" w:rsidP="00B80ED5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4C527B">
              <w:rPr>
                <w:sz w:val="22"/>
                <w:szCs w:val="22"/>
              </w:rPr>
              <w:t>_____________________________________________________________________</w:t>
            </w:r>
          </w:p>
          <w:p w14:paraId="45B00060" w14:textId="77777777" w:rsidR="008A4601" w:rsidRPr="004C527B" w:rsidRDefault="008A4601" w:rsidP="00B80ED5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4C527B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14:paraId="0C0B3680" w14:textId="77777777" w:rsidR="008A4601" w:rsidRPr="004C527B" w:rsidRDefault="008A4601" w:rsidP="00B80ED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14:paraId="25368BE4" w14:textId="77777777" w:rsidR="008A4601" w:rsidRPr="004C527B" w:rsidRDefault="008A4601" w:rsidP="00B80ED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C527B">
              <w:rPr>
                <w:sz w:val="22"/>
                <w:szCs w:val="22"/>
              </w:rPr>
              <w:t>студент ___________ группы по специальности</w:t>
            </w:r>
          </w:p>
          <w:p w14:paraId="38A176EE" w14:textId="77777777" w:rsidR="008A4601" w:rsidRPr="004C527B" w:rsidRDefault="008A4601" w:rsidP="00B80ED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C527B">
              <w:rPr>
                <w:sz w:val="22"/>
                <w:szCs w:val="22"/>
              </w:rPr>
              <w:t>«</w:t>
            </w:r>
            <w:r w:rsidRPr="004C527B">
              <w:rPr>
                <w:b/>
                <w:sz w:val="22"/>
                <w:szCs w:val="22"/>
              </w:rPr>
              <w:t>Экономика и бухгалтерский учет (по отраслям)»</w:t>
            </w:r>
          </w:p>
          <w:p w14:paraId="255C5EC8" w14:textId="77777777" w:rsidR="008A4601" w:rsidRPr="004C527B" w:rsidRDefault="008A4601" w:rsidP="00B80ED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C527B">
              <w:rPr>
                <w:sz w:val="22"/>
                <w:szCs w:val="22"/>
              </w:rPr>
              <w:t>проше</w:t>
            </w:r>
            <w:proofErr w:type="gramStart"/>
            <w:r w:rsidRPr="004C527B">
              <w:rPr>
                <w:sz w:val="22"/>
                <w:szCs w:val="22"/>
              </w:rPr>
              <w:t>л(</w:t>
            </w:r>
            <w:proofErr w:type="gramEnd"/>
            <w:r w:rsidRPr="004C527B">
              <w:rPr>
                <w:sz w:val="22"/>
                <w:szCs w:val="22"/>
              </w:rPr>
              <w:t>а) учебную практику по профессиональному модулю</w:t>
            </w:r>
          </w:p>
          <w:p w14:paraId="63ACDBB9" w14:textId="77777777" w:rsidR="008A4601" w:rsidRPr="004C527B" w:rsidRDefault="008A4601" w:rsidP="00B80ED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4C527B">
              <w:rPr>
                <w:rFonts w:eastAsia="Calibri"/>
                <w:b/>
                <w:bCs/>
                <w:sz w:val="24"/>
                <w:szCs w:val="24"/>
              </w:rPr>
              <w:t>ПМ.03 Проведение расчетов с бюджетом и внебюджетными фондами</w:t>
            </w:r>
          </w:p>
          <w:p w14:paraId="79762377" w14:textId="77777777" w:rsidR="008A4601" w:rsidRPr="004C527B" w:rsidRDefault="008A4601" w:rsidP="00B80ED5">
            <w:pPr>
              <w:widowControl w:val="0"/>
              <w:jc w:val="center"/>
              <w:rPr>
                <w:sz w:val="22"/>
                <w:szCs w:val="22"/>
              </w:rPr>
            </w:pPr>
            <w:r w:rsidRPr="004C527B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14:paraId="443B9593" w14:textId="77777777" w:rsidR="008A4601" w:rsidRPr="004C527B" w:rsidRDefault="008A4601" w:rsidP="00B80ED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CE6004B" w14:textId="77777777" w:rsidR="008A4601" w:rsidRPr="004C527B" w:rsidRDefault="008A4601" w:rsidP="00B80ED5">
            <w:pPr>
              <w:widowControl w:val="0"/>
              <w:jc w:val="center"/>
              <w:rPr>
                <w:sz w:val="22"/>
                <w:szCs w:val="22"/>
              </w:rPr>
            </w:pPr>
            <w:r w:rsidRPr="004C527B">
              <w:rPr>
                <w:sz w:val="22"/>
                <w:szCs w:val="22"/>
              </w:rPr>
              <w:t>__________________________________________________________________________________</w:t>
            </w:r>
            <w:r w:rsidRPr="004C527B">
              <w:rPr>
                <w:sz w:val="22"/>
                <w:szCs w:val="22"/>
              </w:rPr>
              <w:br/>
            </w:r>
            <w:r w:rsidRPr="004C527B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14:paraId="5EA6198E" w14:textId="77777777" w:rsidR="008A4601" w:rsidRPr="004C527B" w:rsidRDefault="008A4601" w:rsidP="00B80ED5">
            <w:pPr>
              <w:widowControl w:val="0"/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8A4601" w:rsidRPr="004C527B" w14:paraId="6D6D35B8" w14:textId="77777777" w:rsidTr="008A4601">
        <w:trPr>
          <w:trHeight w:val="192"/>
          <w:jc w:val="center"/>
        </w:trPr>
        <w:tc>
          <w:tcPr>
            <w:tcW w:w="957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C5918B" w14:textId="77777777" w:rsidR="008A4601" w:rsidRPr="008A4601" w:rsidRDefault="008A4601" w:rsidP="008A4601">
            <w:pPr>
              <w:pStyle w:val="aa"/>
              <w:widowControl w:val="0"/>
              <w:numPr>
                <w:ilvl w:val="0"/>
                <w:numId w:val="26"/>
              </w:numPr>
              <w:suppressAutoHyphens/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8A4601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8A4601" w:rsidRPr="004C527B" w14:paraId="56B4061B" w14:textId="77777777" w:rsidTr="008A4601">
        <w:trPr>
          <w:trHeight w:val="20"/>
          <w:jc w:val="center"/>
        </w:trPr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2C4D7" w14:textId="77777777" w:rsidR="008A4601" w:rsidRPr="004C527B" w:rsidRDefault="008A4601" w:rsidP="00B80ED5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4C527B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61C4A" w14:textId="77777777" w:rsidR="008A4601" w:rsidRPr="004C527B" w:rsidRDefault="008A4601" w:rsidP="00B80ED5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4C527B">
              <w:rPr>
                <w:iCs/>
                <w:sz w:val="22"/>
                <w:szCs w:val="22"/>
              </w:rPr>
              <w:t>Виды работ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7EE7E" w14:textId="77777777" w:rsidR="008A4601" w:rsidRPr="004C527B" w:rsidRDefault="008A4601" w:rsidP="00B80ED5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4C527B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B526AD" w14:textId="77777777" w:rsidR="008A4601" w:rsidRPr="004C527B" w:rsidRDefault="008A4601" w:rsidP="00B80ED5">
            <w:pPr>
              <w:widowControl w:val="0"/>
              <w:ind w:left="-197" w:firstLine="197"/>
              <w:jc w:val="center"/>
              <w:rPr>
                <w:sz w:val="22"/>
                <w:szCs w:val="22"/>
              </w:rPr>
            </w:pPr>
            <w:r w:rsidRPr="004C527B">
              <w:rPr>
                <w:sz w:val="22"/>
                <w:szCs w:val="22"/>
              </w:rPr>
              <w:t>Оценка*</w:t>
            </w:r>
          </w:p>
          <w:p w14:paraId="6C997896" w14:textId="77777777" w:rsidR="008A4601" w:rsidRPr="004C527B" w:rsidRDefault="008A4601" w:rsidP="00B80ED5">
            <w:pPr>
              <w:widowControl w:val="0"/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4C527B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8A4601" w:rsidRPr="004C527B" w14:paraId="337CD481" w14:textId="77777777" w:rsidTr="008A4601">
        <w:trPr>
          <w:trHeight w:val="567"/>
          <w:jc w:val="center"/>
        </w:trPr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006DE" w14:textId="7702F19D" w:rsidR="008A4601" w:rsidRPr="008A4601" w:rsidRDefault="008A4601" w:rsidP="008A4601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C527B">
              <w:rPr>
                <w:rFonts w:eastAsia="Calibri"/>
                <w:sz w:val="18"/>
                <w:szCs w:val="18"/>
              </w:rPr>
              <w:t>ПК 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470E7" w14:textId="77777777" w:rsidR="008A4601" w:rsidRPr="004C527B" w:rsidRDefault="008A4601" w:rsidP="00B80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Формировать бухгалтерские проводки по начислению  и перечислению налогов и сборов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2A3A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Определять виды и порядок налогообложения;</w:t>
            </w:r>
          </w:p>
          <w:p w14:paraId="4A4CEAE1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ориентироваться в системе налогов Российской Федерации;</w:t>
            </w:r>
          </w:p>
          <w:p w14:paraId="03DBA497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выделять элементы налогообложения;</w:t>
            </w:r>
          </w:p>
          <w:p w14:paraId="1C45E915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определять источники уплаты налогов, сборов, пошлин;</w:t>
            </w:r>
          </w:p>
          <w:p w14:paraId="410B9542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оформлять бухгалтерскими проводками начисления и перечисления сумм налогов и сборов;</w:t>
            </w:r>
          </w:p>
          <w:p w14:paraId="7469DB84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организовывать аналитический учет по счету 68 "Расчеты по налогам и сборам";</w:t>
            </w:r>
          </w:p>
          <w:p w14:paraId="1C174F4A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4998EF" w14:textId="77777777" w:rsidR="008A4601" w:rsidRPr="004C527B" w:rsidRDefault="008A4601" w:rsidP="00B80ED5">
            <w:pPr>
              <w:widowControl w:val="0"/>
              <w:ind w:left="-197" w:firstLine="197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5E9C3EBC" w14:textId="77777777" w:rsidTr="008A4601">
        <w:trPr>
          <w:trHeight w:val="567"/>
          <w:jc w:val="center"/>
        </w:trPr>
        <w:tc>
          <w:tcPr>
            <w:tcW w:w="152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11DDF" w14:textId="77777777" w:rsidR="008A4601" w:rsidRPr="004C527B" w:rsidRDefault="008A4601" w:rsidP="00B80ED5">
            <w:pPr>
              <w:widowControl w:val="0"/>
              <w:jc w:val="both"/>
              <w:rPr>
                <w:iCs/>
                <w:sz w:val="18"/>
                <w:szCs w:val="18"/>
              </w:rPr>
            </w:pPr>
            <w:r w:rsidRPr="004C527B">
              <w:rPr>
                <w:rFonts w:eastAsia="Calibri"/>
                <w:sz w:val="18"/>
                <w:szCs w:val="18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3D903" w14:textId="77777777" w:rsidR="008A4601" w:rsidRPr="004C527B" w:rsidRDefault="008A4601" w:rsidP="00B80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Оформлять платежные документы для перечисления налогов и сборов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94299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Заполнять платежные поручения по перечислению налогов и сборов;</w:t>
            </w:r>
          </w:p>
          <w:p w14:paraId="1DFCC0D3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выбирать для платежных поручений по видам налогов соответствующие реквизиты;</w:t>
            </w:r>
          </w:p>
          <w:p w14:paraId="047E1EF2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выбирать коды бюджетной классификации для определенных налогов, штрафов и пени;</w:t>
            </w:r>
          </w:p>
          <w:p w14:paraId="7575D78B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пользоваться образцом заполнения платежных поручений по перечислению налогов, сборов и пошлин;</w:t>
            </w:r>
          </w:p>
          <w:p w14:paraId="44DAE116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осуществлять контроль прохождения платежных поручений по расчетно-кассовым банковским операциям по уплате налогов и сборов с использованием выписок банка;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F9F0EC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67703BF4" w14:textId="77777777" w:rsidTr="008A4601">
        <w:trPr>
          <w:trHeight w:val="1945"/>
          <w:jc w:val="center"/>
        </w:trPr>
        <w:tc>
          <w:tcPr>
            <w:tcW w:w="152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FAA8F" w14:textId="77777777" w:rsidR="008A4601" w:rsidRPr="004C527B" w:rsidRDefault="008A4601" w:rsidP="00B80ED5">
            <w:pPr>
              <w:widowControl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EF7E1" w14:textId="77777777" w:rsidR="008A4601" w:rsidRPr="004C527B" w:rsidRDefault="008A4601" w:rsidP="00B80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Контролировать прохождение платежных документов по расчетно-кассовым операциям</w:t>
            </w: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85AF7" w14:textId="77777777" w:rsidR="008A4601" w:rsidRPr="004C527B" w:rsidRDefault="008A4601" w:rsidP="00B80ED5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2682AF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0858223E" w14:textId="77777777" w:rsidTr="008A4601">
        <w:trPr>
          <w:trHeight w:val="567"/>
          <w:jc w:val="center"/>
        </w:trPr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8EB50" w14:textId="77777777" w:rsidR="008A4601" w:rsidRPr="004C527B" w:rsidRDefault="008A4601" w:rsidP="00B80ED5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C527B">
              <w:rPr>
                <w:rFonts w:eastAsia="Calibri"/>
                <w:sz w:val="18"/>
                <w:szCs w:val="18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  <w:p w14:paraId="6C283693" w14:textId="77777777" w:rsidR="008A4601" w:rsidRPr="004C527B" w:rsidRDefault="008A4601" w:rsidP="00B80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28F6D" w14:textId="77777777" w:rsidR="008A4601" w:rsidRPr="004C527B" w:rsidRDefault="008A4601" w:rsidP="00B80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Формировать бухгалтерские проводки по начислению  и перечислению страховых взносов во внебюджетные фонды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2357" w14:textId="77777777" w:rsidR="008A4601" w:rsidRPr="004C527B" w:rsidRDefault="008A4601" w:rsidP="008A4601">
            <w:pPr>
              <w:widowControl w:val="0"/>
              <w:numPr>
                <w:ilvl w:val="0"/>
                <w:numId w:val="27"/>
              </w:numPr>
              <w:suppressAutoHyphens/>
              <w:ind w:left="0" w:firstLine="360"/>
              <w:jc w:val="both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проводить учет расчетов по социальному страхованию и обеспечению;</w:t>
            </w:r>
          </w:p>
          <w:p w14:paraId="3C2972CF" w14:textId="77777777" w:rsidR="008A4601" w:rsidRPr="004C527B" w:rsidRDefault="008A4601" w:rsidP="008A4601">
            <w:pPr>
              <w:widowControl w:val="0"/>
              <w:numPr>
                <w:ilvl w:val="0"/>
                <w:numId w:val="27"/>
              </w:numPr>
              <w:suppressAutoHyphens/>
              <w:ind w:left="0" w:firstLine="178"/>
              <w:jc w:val="both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1D263D80" w14:textId="77777777" w:rsidR="008A4601" w:rsidRPr="004C527B" w:rsidRDefault="008A4601" w:rsidP="008A4601">
            <w:pPr>
              <w:widowControl w:val="0"/>
              <w:numPr>
                <w:ilvl w:val="0"/>
                <w:numId w:val="27"/>
              </w:numPr>
              <w:suppressAutoHyphens/>
              <w:ind w:left="0" w:firstLine="37"/>
              <w:jc w:val="both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14:paraId="5F122A38" w14:textId="77777777" w:rsidR="008A4601" w:rsidRPr="004C527B" w:rsidRDefault="008A4601" w:rsidP="008A4601">
            <w:pPr>
              <w:widowControl w:val="0"/>
              <w:numPr>
                <w:ilvl w:val="0"/>
                <w:numId w:val="27"/>
              </w:numPr>
              <w:suppressAutoHyphens/>
              <w:ind w:left="0" w:firstLine="37"/>
              <w:jc w:val="both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56EA9490" w14:textId="77777777" w:rsidR="008A4601" w:rsidRPr="004C527B" w:rsidRDefault="008A4601" w:rsidP="008A4601">
            <w:pPr>
              <w:widowControl w:val="0"/>
              <w:numPr>
                <w:ilvl w:val="0"/>
                <w:numId w:val="27"/>
              </w:numPr>
              <w:suppressAutoHyphens/>
              <w:ind w:left="0" w:firstLine="37"/>
              <w:jc w:val="both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lastRenderedPageBreak/>
              <w:t>осуществлять аналитический учет по счету 69 "Расчеты по социальному страхованию";</w:t>
            </w:r>
          </w:p>
          <w:p w14:paraId="00523993" w14:textId="77777777" w:rsidR="008A4601" w:rsidRPr="004C527B" w:rsidRDefault="008A4601" w:rsidP="008A4601">
            <w:pPr>
              <w:widowControl w:val="0"/>
              <w:numPr>
                <w:ilvl w:val="0"/>
                <w:numId w:val="27"/>
              </w:numPr>
              <w:suppressAutoHyphens/>
              <w:ind w:left="0" w:firstLine="37"/>
              <w:jc w:val="both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6D776709" w14:textId="77777777" w:rsidR="008A4601" w:rsidRPr="004C527B" w:rsidRDefault="008A4601" w:rsidP="008A4601">
            <w:pPr>
              <w:widowControl w:val="0"/>
              <w:numPr>
                <w:ilvl w:val="0"/>
                <w:numId w:val="27"/>
              </w:numPr>
              <w:suppressAutoHyphens/>
              <w:ind w:left="0" w:firstLine="37"/>
              <w:jc w:val="both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использовать средства внебюджетных фондов по направлениям, определенным законодательством;</w:t>
            </w:r>
          </w:p>
          <w:p w14:paraId="18B8ABAD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9EC0D2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lastRenderedPageBreak/>
              <w:t>5 4 3 2</w:t>
            </w:r>
          </w:p>
        </w:tc>
      </w:tr>
      <w:tr w:rsidR="008A4601" w:rsidRPr="004C527B" w14:paraId="3AD0220B" w14:textId="77777777" w:rsidTr="008A4601">
        <w:trPr>
          <w:trHeight w:val="3810"/>
          <w:jc w:val="center"/>
        </w:trPr>
        <w:tc>
          <w:tcPr>
            <w:tcW w:w="152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265201" w14:textId="77777777" w:rsidR="008A4601" w:rsidRPr="004C527B" w:rsidRDefault="008A4601" w:rsidP="00B80ED5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C527B">
              <w:rPr>
                <w:rFonts w:eastAsia="Calibri"/>
                <w:sz w:val="18"/>
                <w:szCs w:val="18"/>
              </w:rP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14:paraId="3124D405" w14:textId="77777777" w:rsidR="008A4601" w:rsidRPr="004C527B" w:rsidRDefault="008A4601" w:rsidP="00B80ED5">
            <w:pPr>
              <w:widowControl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68D9E" w14:textId="77777777" w:rsidR="008A4601" w:rsidRPr="004C527B" w:rsidRDefault="008A4601" w:rsidP="00B80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Оформлять платежные документы для перечисления страховых взносов во внебюджетные фонды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3E361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52C6D92D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выбирать для платежных поручений по видам страховых взносов соответствующие реквизиты;</w:t>
            </w:r>
          </w:p>
          <w:p w14:paraId="3186847E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оформлять платежные поручения по штрафам и пени внебюджетных фондов;</w:t>
            </w:r>
          </w:p>
          <w:p w14:paraId="109593E4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пользоваться образцом заполнения платежных поручений по перечислению страховых взносов во внебюджетные фонды;</w:t>
            </w:r>
          </w:p>
          <w:p w14:paraId="55575B8E" w14:textId="77777777" w:rsidR="008A4601" w:rsidRPr="004C527B" w:rsidRDefault="008A4601" w:rsidP="008A4601">
            <w:pPr>
              <w:numPr>
                <w:ilvl w:val="0"/>
                <w:numId w:val="27"/>
              </w:numPr>
              <w:suppressAutoHyphens/>
              <w:ind w:left="0" w:firstLine="357"/>
              <w:contextualSpacing/>
              <w:jc w:val="both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заполнять данные статуса плат</w:t>
            </w:r>
            <w:r w:rsidRPr="004C527B">
              <w:rPr>
                <w:sz w:val="18"/>
                <w:szCs w:val="18"/>
                <w:u w:val="single"/>
              </w:rPr>
              <w:t>е</w:t>
            </w:r>
            <w:r w:rsidRPr="004C527B">
              <w:rPr>
                <w:sz w:val="18"/>
                <w:szCs w:val="18"/>
              </w:rPr>
              <w:t>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14:paraId="13604C9A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пользоваться образцом заполнения платежных поручений по перечислению страховых взносов во внебюджетные фонды;</w:t>
            </w:r>
          </w:p>
          <w:p w14:paraId="706766A4" w14:textId="77777777" w:rsidR="008A4601" w:rsidRPr="004C527B" w:rsidRDefault="008A4601" w:rsidP="00B80ED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527B">
              <w:rPr>
                <w:rFonts w:ascii="Times New Roman" w:hAnsi="Times New Roman" w:cs="Times New Roman"/>
                <w:sz w:val="18"/>
                <w:szCs w:val="18"/>
              </w:rPr>
              <w:t>- осуществлять контроль прохождения платежных поручений по расчетно-кассовым банковским операциям по уплате страховых взносов с использованием выписок банка;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D99258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6021F7DD" w14:textId="77777777" w:rsidTr="008A4601">
        <w:trPr>
          <w:trHeight w:val="567"/>
          <w:jc w:val="center"/>
        </w:trPr>
        <w:tc>
          <w:tcPr>
            <w:tcW w:w="152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6E54C" w14:textId="77777777" w:rsidR="008A4601" w:rsidRPr="004C527B" w:rsidRDefault="008A4601" w:rsidP="00B80ED5">
            <w:pPr>
              <w:widowControl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784A0" w14:textId="77777777" w:rsidR="008A4601" w:rsidRPr="004C527B" w:rsidRDefault="008A4601" w:rsidP="00B80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Контролировать прохождение платежных документов по расчетно-кассовым операциям</w:t>
            </w: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7DD2C" w14:textId="77777777" w:rsidR="008A4601" w:rsidRPr="004C527B" w:rsidRDefault="008A4601" w:rsidP="00B80ED5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EC9BCE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2CB8EACF" w14:textId="77777777" w:rsidTr="008A4601">
        <w:trPr>
          <w:trHeight w:val="2826"/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C4CF" w14:textId="77777777" w:rsidR="008A4601" w:rsidRPr="004C527B" w:rsidRDefault="008A4601" w:rsidP="00B80ED5">
            <w:pPr>
              <w:pStyle w:val="110"/>
              <w:widowControl w:val="0"/>
              <w:jc w:val="both"/>
              <w:rPr>
                <w:b w:val="0"/>
                <w:sz w:val="18"/>
                <w:szCs w:val="18"/>
              </w:rPr>
            </w:pPr>
          </w:p>
          <w:p w14:paraId="274105C7" w14:textId="77777777" w:rsidR="008A4601" w:rsidRPr="004C527B" w:rsidRDefault="008A4601" w:rsidP="00B80ED5">
            <w:pPr>
              <w:widowControl w:val="0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*Критерии оценки освоения профессиональных компетенций: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8814"/>
            </w:tblGrid>
            <w:tr w:rsidR="008A4601" w:rsidRPr="004C527B" w14:paraId="52CCF6E8" w14:textId="77777777" w:rsidTr="00B80ED5"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876F33" w14:textId="77777777" w:rsidR="008A4601" w:rsidRPr="004C527B" w:rsidRDefault="008A4601" w:rsidP="00B80ED5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 w:rsidRPr="004C527B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8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C1AB14" w14:textId="77777777" w:rsidR="008A4601" w:rsidRPr="004C527B" w:rsidRDefault="008A4601" w:rsidP="00B80ED5">
                  <w:pPr>
                    <w:widowControl w:val="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4C527B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 высокую мотивацию в выполнении профессиональных видов работ.</w:t>
                  </w:r>
                </w:p>
              </w:tc>
            </w:tr>
            <w:tr w:rsidR="008A4601" w:rsidRPr="004C527B" w14:paraId="237F28E3" w14:textId="77777777" w:rsidTr="00B80ED5"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28F78D" w14:textId="77777777" w:rsidR="008A4601" w:rsidRPr="004C527B" w:rsidRDefault="008A4601" w:rsidP="00B80ED5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 w:rsidRPr="004C527B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8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ADAAD2" w14:textId="77777777" w:rsidR="008A4601" w:rsidRPr="004C527B" w:rsidRDefault="008A4601" w:rsidP="00B80ED5">
                  <w:pPr>
                    <w:widowControl w:val="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4C527B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 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8A4601" w:rsidRPr="004C527B" w14:paraId="0428306A" w14:textId="77777777" w:rsidTr="00B80ED5"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5043D6" w14:textId="77777777" w:rsidR="008A4601" w:rsidRPr="004C527B" w:rsidRDefault="008A4601" w:rsidP="00B80ED5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 w:rsidRPr="004C527B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8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474B80" w14:textId="77777777" w:rsidR="008A4601" w:rsidRPr="004C527B" w:rsidRDefault="008A4601" w:rsidP="00B80ED5">
                  <w:pPr>
                    <w:widowControl w:val="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4C527B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8A4601" w:rsidRPr="004C527B" w14:paraId="3CB1AA08" w14:textId="77777777" w:rsidTr="00B80ED5">
              <w:trPr>
                <w:trHeight w:val="389"/>
              </w:trPr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D60DDB" w14:textId="77777777" w:rsidR="008A4601" w:rsidRPr="004C527B" w:rsidRDefault="008A4601" w:rsidP="00B80ED5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 w:rsidRPr="004C527B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8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DE4FA1" w14:textId="77777777" w:rsidR="008A4601" w:rsidRPr="004C527B" w:rsidRDefault="008A4601" w:rsidP="00B80ED5">
                  <w:pPr>
                    <w:widowControl w:val="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4C527B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14:paraId="55A1D693" w14:textId="77777777" w:rsidR="008A4601" w:rsidRPr="004C527B" w:rsidRDefault="008A4601" w:rsidP="00B80ED5">
                  <w:pPr>
                    <w:widowControl w:val="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4C527B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14:paraId="06D4CC93" w14:textId="77777777" w:rsidR="008A4601" w:rsidRPr="004C527B" w:rsidRDefault="008A4601" w:rsidP="00B80ED5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8A4601" w:rsidRPr="004C527B" w14:paraId="32678BEF" w14:textId="77777777" w:rsidTr="008A4601">
        <w:trPr>
          <w:trHeight w:val="20"/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E502" w14:textId="77777777" w:rsidR="008A4601" w:rsidRPr="004C527B" w:rsidRDefault="008A4601" w:rsidP="00B80ED5">
            <w:pPr>
              <w:widowControl w:val="0"/>
              <w:rPr>
                <w:b/>
                <w:sz w:val="18"/>
                <w:szCs w:val="18"/>
              </w:rPr>
            </w:pPr>
          </w:p>
          <w:p w14:paraId="35A26774" w14:textId="77777777" w:rsidR="008A4601" w:rsidRPr="004C527B" w:rsidRDefault="008A4601" w:rsidP="008A4601">
            <w:pPr>
              <w:pStyle w:val="aa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C527B">
              <w:rPr>
                <w:b/>
                <w:sz w:val="18"/>
                <w:szCs w:val="18"/>
              </w:rPr>
              <w:t>Оценка общих компетенций по результатам прохождения практики:</w:t>
            </w:r>
          </w:p>
        </w:tc>
      </w:tr>
      <w:tr w:rsidR="008A4601" w:rsidRPr="004C527B" w14:paraId="47578627" w14:textId="77777777" w:rsidTr="008A4601">
        <w:trPr>
          <w:trHeight w:val="20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00B8B" w14:textId="77777777" w:rsidR="008A4601" w:rsidRPr="004C527B" w:rsidRDefault="008A4601" w:rsidP="00B80ED5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gramStart"/>
            <w:r w:rsidRPr="004C527B">
              <w:rPr>
                <w:iCs/>
                <w:sz w:val="18"/>
                <w:szCs w:val="18"/>
              </w:rPr>
              <w:t>ОК</w:t>
            </w:r>
            <w:proofErr w:type="gramEnd"/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7A46B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Показатели оценки результата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EB7D4F" w14:textId="77777777" w:rsidR="008A4601" w:rsidRPr="004C527B" w:rsidRDefault="008A4601" w:rsidP="00B80ED5">
            <w:pPr>
              <w:widowControl w:val="0"/>
              <w:ind w:left="-197" w:firstLine="197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Оценка*</w:t>
            </w:r>
          </w:p>
          <w:p w14:paraId="0732EA6A" w14:textId="77777777" w:rsidR="008A4601" w:rsidRPr="004C527B" w:rsidRDefault="008A4601" w:rsidP="00B80ED5">
            <w:pPr>
              <w:widowControl w:val="0"/>
              <w:ind w:left="-197" w:firstLine="197"/>
              <w:jc w:val="center"/>
              <w:rPr>
                <w:sz w:val="18"/>
                <w:szCs w:val="18"/>
              </w:rPr>
            </w:pPr>
            <w:r w:rsidRPr="004C527B">
              <w:rPr>
                <w:b/>
                <w:sz w:val="18"/>
                <w:szCs w:val="18"/>
              </w:rPr>
              <w:t>(Нужное обвести)</w:t>
            </w:r>
          </w:p>
        </w:tc>
      </w:tr>
      <w:tr w:rsidR="008A4601" w:rsidRPr="004C527B" w14:paraId="10F58D9D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C24F01" w14:textId="77777777" w:rsidR="008A4601" w:rsidRPr="004C527B" w:rsidRDefault="008A4601" w:rsidP="00B80ED5">
            <w:pPr>
              <w:widowControl w:val="0"/>
              <w:rPr>
                <w:iCs/>
                <w:sz w:val="18"/>
                <w:szCs w:val="18"/>
              </w:rPr>
            </w:pPr>
            <w:proofErr w:type="gramStart"/>
            <w:r w:rsidRPr="004C527B">
              <w:rPr>
                <w:sz w:val="18"/>
                <w:szCs w:val="18"/>
              </w:rPr>
              <w:t>ОК</w:t>
            </w:r>
            <w:proofErr w:type="gramEnd"/>
            <w:r w:rsidRPr="004C527B">
              <w:rPr>
                <w:sz w:val="18"/>
                <w:szCs w:val="18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7BC1" w14:textId="77777777" w:rsidR="008A4601" w:rsidRPr="004C527B" w:rsidRDefault="008A4601" w:rsidP="00B80ED5">
            <w:pPr>
              <w:widowControl w:val="0"/>
              <w:rPr>
                <w:b/>
                <w:i/>
                <w:sz w:val="18"/>
                <w:szCs w:val="18"/>
              </w:rPr>
            </w:pPr>
            <w:proofErr w:type="gramStart"/>
            <w:r w:rsidRPr="004C527B">
              <w:rPr>
                <w:sz w:val="18"/>
                <w:szCs w:val="18"/>
              </w:rPr>
              <w:t>Способен</w:t>
            </w:r>
            <w:proofErr w:type="gramEnd"/>
            <w:r w:rsidRPr="004C527B">
              <w:rPr>
                <w:sz w:val="18"/>
                <w:szCs w:val="18"/>
              </w:rPr>
              <w:t xml:space="preserve"> самостоятельно генерировать решения применительно к различным контекстам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618344" w14:textId="77777777" w:rsidR="008A4601" w:rsidRPr="004C527B" w:rsidRDefault="008A4601" w:rsidP="00B80ED5">
            <w:pPr>
              <w:widowControl w:val="0"/>
              <w:ind w:left="-197" w:firstLine="197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689C5606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468592" w14:textId="77777777" w:rsidR="008A4601" w:rsidRPr="004C527B" w:rsidRDefault="008A4601" w:rsidP="00B80ED5">
            <w:pPr>
              <w:widowControl w:val="0"/>
              <w:rPr>
                <w:iCs/>
                <w:sz w:val="18"/>
                <w:szCs w:val="18"/>
              </w:rPr>
            </w:pPr>
            <w:proofErr w:type="gramStart"/>
            <w:r w:rsidRPr="004C527B">
              <w:rPr>
                <w:sz w:val="18"/>
                <w:szCs w:val="18"/>
              </w:rPr>
              <w:t>ОК</w:t>
            </w:r>
            <w:proofErr w:type="gramEnd"/>
            <w:r w:rsidRPr="004C527B">
              <w:rPr>
                <w:sz w:val="18"/>
                <w:szCs w:val="18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EFB19" w14:textId="77777777" w:rsidR="008A4601" w:rsidRPr="004C527B" w:rsidRDefault="008A4601" w:rsidP="00B80ED5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Самостоятельно работает с различными источниками информации, обладает способностью преобразовывать информацию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73A561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069EDEA0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9D1193" w14:textId="77777777" w:rsidR="008A4601" w:rsidRPr="004C527B" w:rsidRDefault="008A4601" w:rsidP="00B80ED5">
            <w:pPr>
              <w:widowControl w:val="0"/>
              <w:rPr>
                <w:iCs/>
                <w:sz w:val="18"/>
                <w:szCs w:val="18"/>
              </w:rPr>
            </w:pPr>
            <w:proofErr w:type="gramStart"/>
            <w:r w:rsidRPr="004C527B">
              <w:rPr>
                <w:sz w:val="18"/>
                <w:szCs w:val="18"/>
              </w:rPr>
              <w:t>ОК</w:t>
            </w:r>
            <w:proofErr w:type="gramEnd"/>
            <w:r w:rsidRPr="004C527B">
              <w:rPr>
                <w:sz w:val="18"/>
                <w:szCs w:val="18"/>
              </w:rPr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15BC" w14:textId="77777777" w:rsidR="008A4601" w:rsidRPr="004C527B" w:rsidRDefault="008A4601" w:rsidP="00B80ED5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26A544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3FAFDBBF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CF4717" w14:textId="77777777" w:rsidR="008A4601" w:rsidRPr="004C527B" w:rsidRDefault="008A4601" w:rsidP="00B80ED5">
            <w:pPr>
              <w:widowControl w:val="0"/>
              <w:rPr>
                <w:iCs/>
                <w:sz w:val="18"/>
                <w:szCs w:val="18"/>
              </w:rPr>
            </w:pPr>
            <w:proofErr w:type="gramStart"/>
            <w:r w:rsidRPr="004C527B">
              <w:rPr>
                <w:sz w:val="18"/>
                <w:szCs w:val="18"/>
              </w:rPr>
              <w:t>ОК</w:t>
            </w:r>
            <w:proofErr w:type="gramEnd"/>
            <w:r w:rsidRPr="004C527B">
              <w:rPr>
                <w:sz w:val="18"/>
                <w:szCs w:val="18"/>
              </w:rPr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0238" w14:textId="77777777" w:rsidR="008A4601" w:rsidRPr="004C527B" w:rsidRDefault="008A4601" w:rsidP="00B80ED5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4CCF0D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4884C0E1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8E06CD" w14:textId="77777777" w:rsidR="008A4601" w:rsidRPr="004C527B" w:rsidRDefault="008A4601" w:rsidP="00B80ED5">
            <w:pPr>
              <w:widowControl w:val="0"/>
              <w:rPr>
                <w:iCs/>
                <w:sz w:val="18"/>
                <w:szCs w:val="18"/>
              </w:rPr>
            </w:pPr>
            <w:proofErr w:type="gramStart"/>
            <w:r w:rsidRPr="004C527B">
              <w:rPr>
                <w:sz w:val="18"/>
                <w:szCs w:val="18"/>
              </w:rPr>
              <w:t>ОК</w:t>
            </w:r>
            <w:proofErr w:type="gramEnd"/>
            <w:r w:rsidRPr="004C527B">
              <w:rPr>
                <w:sz w:val="18"/>
                <w:szCs w:val="18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CD33" w14:textId="77777777" w:rsidR="008A4601" w:rsidRPr="004C527B" w:rsidRDefault="008A4601" w:rsidP="00B80ED5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77F87D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46F6EAA0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E8600A" w14:textId="77777777" w:rsidR="008A4601" w:rsidRPr="004C527B" w:rsidRDefault="008A4601" w:rsidP="00B80ED5">
            <w:pPr>
              <w:widowControl w:val="0"/>
              <w:rPr>
                <w:iCs/>
                <w:sz w:val="18"/>
                <w:szCs w:val="18"/>
              </w:rPr>
            </w:pPr>
            <w:proofErr w:type="gramStart"/>
            <w:r w:rsidRPr="004C527B">
              <w:rPr>
                <w:sz w:val="18"/>
                <w:szCs w:val="18"/>
              </w:rPr>
              <w:lastRenderedPageBreak/>
              <w:t>ОК</w:t>
            </w:r>
            <w:proofErr w:type="gramEnd"/>
            <w:r w:rsidRPr="004C527B">
              <w:rPr>
                <w:sz w:val="18"/>
                <w:szCs w:val="18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337B" w14:textId="77777777" w:rsidR="008A4601" w:rsidRPr="004C527B" w:rsidRDefault="008A4601" w:rsidP="00B80ED5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 xml:space="preserve">Проявляет </w:t>
            </w:r>
            <w:proofErr w:type="spellStart"/>
            <w:r w:rsidRPr="004C527B">
              <w:rPr>
                <w:sz w:val="18"/>
                <w:szCs w:val="18"/>
              </w:rPr>
              <w:t>сформированность</w:t>
            </w:r>
            <w:proofErr w:type="spellEnd"/>
            <w:r w:rsidRPr="004C527B">
              <w:rPr>
                <w:sz w:val="18"/>
                <w:szCs w:val="18"/>
              </w:rPr>
              <w:t xml:space="preserve"> российской гражданской идентичности, патриотизма, чувства гордости за свою Родину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F8B2FA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65FCE8B4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93D2BF" w14:textId="77777777" w:rsidR="008A4601" w:rsidRPr="004C527B" w:rsidRDefault="008A4601" w:rsidP="00B80ED5">
            <w:pPr>
              <w:widowControl w:val="0"/>
              <w:rPr>
                <w:iCs/>
                <w:sz w:val="18"/>
                <w:szCs w:val="18"/>
              </w:rPr>
            </w:pPr>
            <w:proofErr w:type="gramStart"/>
            <w:r w:rsidRPr="004C527B">
              <w:rPr>
                <w:sz w:val="18"/>
                <w:szCs w:val="18"/>
              </w:rPr>
              <w:t>ОК</w:t>
            </w:r>
            <w:proofErr w:type="gramEnd"/>
            <w:r w:rsidRPr="004C527B">
              <w:rPr>
                <w:sz w:val="18"/>
                <w:szCs w:val="18"/>
              </w:rPr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9BF8" w14:textId="77777777" w:rsidR="008A4601" w:rsidRPr="004C527B" w:rsidRDefault="008A4601" w:rsidP="00B80ED5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541D82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3442382E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78318F" w14:textId="77777777" w:rsidR="008A4601" w:rsidRPr="004C527B" w:rsidRDefault="008A4601" w:rsidP="00B80ED5">
            <w:pPr>
              <w:widowControl w:val="0"/>
              <w:rPr>
                <w:iCs/>
                <w:sz w:val="18"/>
                <w:szCs w:val="18"/>
              </w:rPr>
            </w:pPr>
            <w:proofErr w:type="gramStart"/>
            <w:r w:rsidRPr="004C527B">
              <w:rPr>
                <w:sz w:val="18"/>
                <w:szCs w:val="18"/>
              </w:rPr>
              <w:t>ОК</w:t>
            </w:r>
            <w:proofErr w:type="gramEnd"/>
            <w:r w:rsidRPr="004C527B">
              <w:rPr>
                <w:sz w:val="18"/>
                <w:szCs w:val="18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1191" w14:textId="77777777" w:rsidR="008A4601" w:rsidRPr="004C527B" w:rsidRDefault="008A4601" w:rsidP="00B80ED5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38C09D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058F497B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71FAF9" w14:textId="77777777" w:rsidR="008A4601" w:rsidRPr="004C527B" w:rsidRDefault="008A4601" w:rsidP="00B80ED5">
            <w:pPr>
              <w:widowControl w:val="0"/>
              <w:rPr>
                <w:iCs/>
                <w:sz w:val="18"/>
                <w:szCs w:val="18"/>
              </w:rPr>
            </w:pPr>
            <w:proofErr w:type="gramStart"/>
            <w:r w:rsidRPr="004C527B">
              <w:rPr>
                <w:sz w:val="18"/>
                <w:szCs w:val="18"/>
              </w:rPr>
              <w:t>ОК</w:t>
            </w:r>
            <w:proofErr w:type="gramEnd"/>
            <w:r w:rsidRPr="004C527B">
              <w:rPr>
                <w:sz w:val="18"/>
                <w:szCs w:val="18"/>
              </w:rPr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207D" w14:textId="77777777" w:rsidR="008A4601" w:rsidRPr="004C527B" w:rsidRDefault="008A4601" w:rsidP="00B80ED5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0922F7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6B9E1C7C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02AEF3" w14:textId="77777777" w:rsidR="008A4601" w:rsidRPr="004C527B" w:rsidRDefault="008A4601" w:rsidP="00B80ED5">
            <w:pPr>
              <w:widowControl w:val="0"/>
              <w:rPr>
                <w:iCs/>
                <w:sz w:val="18"/>
                <w:szCs w:val="18"/>
              </w:rPr>
            </w:pPr>
            <w:proofErr w:type="gramStart"/>
            <w:r w:rsidRPr="004C527B">
              <w:rPr>
                <w:sz w:val="18"/>
                <w:szCs w:val="18"/>
              </w:rPr>
              <w:t>ОК</w:t>
            </w:r>
            <w:proofErr w:type="gramEnd"/>
            <w:r w:rsidRPr="004C527B">
              <w:rPr>
                <w:sz w:val="18"/>
                <w:szCs w:val="18"/>
              </w:rPr>
              <w:t xml:space="preserve">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941E" w14:textId="77777777" w:rsidR="008A4601" w:rsidRPr="004C527B" w:rsidRDefault="008A4601" w:rsidP="00B80ED5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Высокий уровень знания и использования профессиональной документации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8515B1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06E234AB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B7C48C" w14:textId="77777777" w:rsidR="008A4601" w:rsidRPr="004C527B" w:rsidRDefault="008A4601" w:rsidP="00B80ED5">
            <w:pPr>
              <w:widowControl w:val="0"/>
              <w:rPr>
                <w:iCs/>
                <w:sz w:val="18"/>
                <w:szCs w:val="18"/>
              </w:rPr>
            </w:pPr>
            <w:proofErr w:type="gramStart"/>
            <w:r w:rsidRPr="004C527B">
              <w:rPr>
                <w:sz w:val="18"/>
                <w:szCs w:val="18"/>
              </w:rPr>
              <w:t>ОК</w:t>
            </w:r>
            <w:proofErr w:type="gramEnd"/>
            <w:r w:rsidRPr="004C527B">
              <w:rPr>
                <w:sz w:val="18"/>
                <w:szCs w:val="18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004E" w14:textId="77777777" w:rsidR="008A4601" w:rsidRPr="004C527B" w:rsidRDefault="008A4601" w:rsidP="00B80ED5">
            <w:pPr>
              <w:widowControl w:val="0"/>
              <w:rPr>
                <w:b/>
                <w:i/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Высокий уровень финансовой грамотности и знаний методов планирования предпринимательской деятельности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A49B2F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5 4 3 2</w:t>
            </w:r>
          </w:p>
        </w:tc>
      </w:tr>
      <w:tr w:rsidR="008A4601" w:rsidRPr="004C527B" w14:paraId="14003133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B2863" w14:textId="77777777" w:rsidR="008A4601" w:rsidRPr="004C527B" w:rsidRDefault="008A4601" w:rsidP="00B80ED5">
            <w:pPr>
              <w:widowControl w:val="0"/>
              <w:spacing w:before="120" w:after="120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Дополнительные личностные качества:</w:t>
            </w:r>
          </w:p>
        </w:tc>
        <w:tc>
          <w:tcPr>
            <w:tcW w:w="5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193481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A4601" w:rsidRPr="004C527B" w14:paraId="6179BBA4" w14:textId="77777777" w:rsidTr="008A4601">
        <w:trPr>
          <w:trHeight w:val="567"/>
          <w:jc w:val="center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6C406D" w14:textId="77777777" w:rsidR="008A4601" w:rsidRPr="004C527B" w:rsidRDefault="008A4601" w:rsidP="00B80ED5">
            <w:pPr>
              <w:widowControl w:val="0"/>
              <w:rPr>
                <w:sz w:val="18"/>
                <w:szCs w:val="18"/>
              </w:rPr>
            </w:pPr>
            <w:r w:rsidRPr="004C527B">
              <w:rPr>
                <w:sz w:val="18"/>
                <w:szCs w:val="18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5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1F079B3" w14:textId="77777777" w:rsidR="008A4601" w:rsidRPr="004C527B" w:rsidRDefault="008A4601" w:rsidP="00B80ED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3A9D2EF7" w14:textId="77777777" w:rsidR="00574FC5" w:rsidRPr="003B7D49" w:rsidRDefault="00574FC5" w:rsidP="00E00D96">
      <w:pPr>
        <w:spacing w:before="120"/>
        <w:rPr>
          <w:sz w:val="22"/>
          <w:szCs w:val="22"/>
        </w:rPr>
      </w:pPr>
    </w:p>
    <w:p w14:paraId="79BC4DAE" w14:textId="5E1DDC66" w:rsidR="00E00D96" w:rsidRPr="003B7D49" w:rsidRDefault="00E00D96" w:rsidP="00E00D96">
      <w:pPr>
        <w:spacing w:before="120"/>
        <w:rPr>
          <w:sz w:val="22"/>
          <w:szCs w:val="22"/>
        </w:rPr>
      </w:pPr>
      <w:r w:rsidRPr="003B7D49">
        <w:rPr>
          <w:sz w:val="22"/>
          <w:szCs w:val="22"/>
        </w:rPr>
        <w:t xml:space="preserve">Подпись руководителя практики </w:t>
      </w:r>
    </w:p>
    <w:p w14:paraId="47FCFBC7" w14:textId="77777777" w:rsidR="00E00D96" w:rsidRPr="003B7D49" w:rsidRDefault="00E00D96" w:rsidP="00E00D96">
      <w:pPr>
        <w:rPr>
          <w:sz w:val="22"/>
          <w:szCs w:val="22"/>
        </w:rPr>
      </w:pPr>
      <w:r w:rsidRPr="003B7D49">
        <w:rPr>
          <w:sz w:val="22"/>
          <w:szCs w:val="22"/>
        </w:rPr>
        <w:t xml:space="preserve">___________________/______________________ </w:t>
      </w:r>
    </w:p>
    <w:p w14:paraId="4F53ECF7" w14:textId="77777777" w:rsidR="00E00D96" w:rsidRPr="003B7D49" w:rsidRDefault="00E00D96" w:rsidP="00574FC5">
      <w:pPr>
        <w:jc w:val="both"/>
        <w:rPr>
          <w:sz w:val="22"/>
          <w:szCs w:val="22"/>
        </w:rPr>
      </w:pPr>
      <w:r w:rsidRPr="003B7D49">
        <w:rPr>
          <w:sz w:val="22"/>
          <w:szCs w:val="22"/>
          <w:vertAlign w:val="subscript"/>
        </w:rPr>
        <w:t xml:space="preserve">                                          ФИО, должность</w:t>
      </w:r>
      <w:bookmarkEnd w:id="11"/>
    </w:p>
    <w:sectPr w:rsidR="00E00D96" w:rsidRPr="003B7D49" w:rsidSect="00C836B9">
      <w:footerReference w:type="even" r:id="rId17"/>
      <w:footerReference w:type="default" r:id="rId18"/>
      <w:footerReference w:type="first" r:id="rId19"/>
      <w:pgSz w:w="11907" w:h="16840" w:code="9"/>
      <w:pgMar w:top="851" w:right="851" w:bottom="567" w:left="170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9E89D" w14:textId="77777777" w:rsidR="00855931" w:rsidRDefault="00855931">
      <w:r>
        <w:separator/>
      </w:r>
    </w:p>
  </w:endnote>
  <w:endnote w:type="continuationSeparator" w:id="0">
    <w:p w14:paraId="66A5E655" w14:textId="77777777" w:rsidR="00855931" w:rsidRDefault="0085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6D30" w14:textId="77777777" w:rsidR="00855931" w:rsidRDefault="00855931" w:rsidP="007D7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8BCAB8" w14:textId="77777777" w:rsidR="00855931" w:rsidRDefault="008559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</w:sdtPr>
    <w:sdtEndPr/>
    <w:sdtContent>
      <w:p w14:paraId="5BD42587" w14:textId="77777777" w:rsidR="00855931" w:rsidRDefault="008559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B0A101" w14:textId="77777777" w:rsidR="00855931" w:rsidRDefault="0085593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</w:sdtPr>
    <w:sdtEndPr/>
    <w:sdtContent>
      <w:p w14:paraId="047541BE" w14:textId="77777777" w:rsidR="00855931" w:rsidRDefault="008559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7D26B" w14:textId="77777777" w:rsidR="00855931" w:rsidRDefault="008559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C63BB" w14:textId="77777777" w:rsidR="00855931" w:rsidRDefault="00855931">
      <w:r>
        <w:separator/>
      </w:r>
    </w:p>
  </w:footnote>
  <w:footnote w:type="continuationSeparator" w:id="0">
    <w:p w14:paraId="1485A678" w14:textId="77777777" w:rsidR="00855931" w:rsidRDefault="0085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A1"/>
    <w:multiLevelType w:val="hybridMultilevel"/>
    <w:tmpl w:val="745EAEC6"/>
    <w:lvl w:ilvl="0" w:tplc="0180C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32B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6DB1"/>
    <w:multiLevelType w:val="hybridMultilevel"/>
    <w:tmpl w:val="6EB81868"/>
    <w:lvl w:ilvl="0" w:tplc="84D6AD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2999"/>
    <w:multiLevelType w:val="hybridMultilevel"/>
    <w:tmpl w:val="FC9A5206"/>
    <w:lvl w:ilvl="0" w:tplc="D4F44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5CD1"/>
    <w:multiLevelType w:val="hybridMultilevel"/>
    <w:tmpl w:val="F6A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">
    <w:nsid w:val="185776DA"/>
    <w:multiLevelType w:val="hybridMultilevel"/>
    <w:tmpl w:val="C556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A6BBD"/>
    <w:multiLevelType w:val="hybridMultilevel"/>
    <w:tmpl w:val="1EC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F4F71"/>
    <w:multiLevelType w:val="hybridMultilevel"/>
    <w:tmpl w:val="E3BEA3B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E69EC"/>
    <w:multiLevelType w:val="hybridMultilevel"/>
    <w:tmpl w:val="8732F8F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A0FEA"/>
    <w:multiLevelType w:val="hybridMultilevel"/>
    <w:tmpl w:val="7F4E7BA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16EA5"/>
    <w:multiLevelType w:val="hybridMultilevel"/>
    <w:tmpl w:val="DB42F4E4"/>
    <w:lvl w:ilvl="0" w:tplc="E2BC0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3065C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D2D42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4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01226B"/>
    <w:multiLevelType w:val="multilevel"/>
    <w:tmpl w:val="79402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>
    <w:nsid w:val="49B432F8"/>
    <w:multiLevelType w:val="hybridMultilevel"/>
    <w:tmpl w:val="123C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61923"/>
    <w:multiLevelType w:val="multilevel"/>
    <w:tmpl w:val="11EE1A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ADE4850"/>
    <w:multiLevelType w:val="hybridMultilevel"/>
    <w:tmpl w:val="C71E69AE"/>
    <w:lvl w:ilvl="0" w:tplc="84D6A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B7BB5"/>
    <w:multiLevelType w:val="multilevel"/>
    <w:tmpl w:val="4F328B5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71457"/>
    <w:multiLevelType w:val="hybridMultilevel"/>
    <w:tmpl w:val="2C2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8"/>
  </w:num>
  <w:num w:numId="8">
    <w:abstractNumId w:val="7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0"/>
  </w:num>
  <w:num w:numId="17">
    <w:abstractNumId w:val="22"/>
  </w:num>
  <w:num w:numId="18">
    <w:abstractNumId w:val="20"/>
  </w:num>
  <w:num w:numId="19">
    <w:abstractNumId w:val="14"/>
  </w:num>
  <w:num w:numId="20">
    <w:abstractNumId w:val="19"/>
  </w:num>
  <w:num w:numId="21">
    <w:abstractNumId w:val="1"/>
  </w:num>
  <w:num w:numId="22">
    <w:abstractNumId w:val="13"/>
  </w:num>
  <w:num w:numId="23">
    <w:abstractNumId w:val="11"/>
  </w:num>
  <w:num w:numId="24">
    <w:abstractNumId w:val="0"/>
  </w:num>
  <w:num w:numId="25">
    <w:abstractNumId w:val="2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2F"/>
    <w:rsid w:val="0000639A"/>
    <w:rsid w:val="000150F6"/>
    <w:rsid w:val="00043A72"/>
    <w:rsid w:val="0004638F"/>
    <w:rsid w:val="0006073D"/>
    <w:rsid w:val="00083C7A"/>
    <w:rsid w:val="00084A54"/>
    <w:rsid w:val="00085939"/>
    <w:rsid w:val="000A3BC4"/>
    <w:rsid w:val="000C2868"/>
    <w:rsid w:val="000D25ED"/>
    <w:rsid w:val="000D2DA8"/>
    <w:rsid w:val="000D76D8"/>
    <w:rsid w:val="000E51DD"/>
    <w:rsid w:val="000F243B"/>
    <w:rsid w:val="001136EA"/>
    <w:rsid w:val="00121FEA"/>
    <w:rsid w:val="00124D1A"/>
    <w:rsid w:val="00130767"/>
    <w:rsid w:val="001356F7"/>
    <w:rsid w:val="00141387"/>
    <w:rsid w:val="00173C9F"/>
    <w:rsid w:val="001862C5"/>
    <w:rsid w:val="00187BBB"/>
    <w:rsid w:val="001A1021"/>
    <w:rsid w:val="001A1B7F"/>
    <w:rsid w:val="001C66B2"/>
    <w:rsid w:val="001D7AD6"/>
    <w:rsid w:val="001E4E1F"/>
    <w:rsid w:val="001E541C"/>
    <w:rsid w:val="0020642F"/>
    <w:rsid w:val="002203FB"/>
    <w:rsid w:val="00221DE8"/>
    <w:rsid w:val="00243D5F"/>
    <w:rsid w:val="00286D2B"/>
    <w:rsid w:val="002A7473"/>
    <w:rsid w:val="002B1EFE"/>
    <w:rsid w:val="002B48B2"/>
    <w:rsid w:val="002C1050"/>
    <w:rsid w:val="002C113C"/>
    <w:rsid w:val="002D498B"/>
    <w:rsid w:val="002E00CC"/>
    <w:rsid w:val="002F389D"/>
    <w:rsid w:val="0030597C"/>
    <w:rsid w:val="003252B0"/>
    <w:rsid w:val="00333BDF"/>
    <w:rsid w:val="003741AC"/>
    <w:rsid w:val="00382399"/>
    <w:rsid w:val="00390B22"/>
    <w:rsid w:val="003A6854"/>
    <w:rsid w:val="003B69C5"/>
    <w:rsid w:val="003B7D49"/>
    <w:rsid w:val="003C0668"/>
    <w:rsid w:val="003C442C"/>
    <w:rsid w:val="003D1761"/>
    <w:rsid w:val="003E1E69"/>
    <w:rsid w:val="003F253B"/>
    <w:rsid w:val="003F3B0D"/>
    <w:rsid w:val="003F402F"/>
    <w:rsid w:val="00406B62"/>
    <w:rsid w:val="00411036"/>
    <w:rsid w:val="00416887"/>
    <w:rsid w:val="00426B81"/>
    <w:rsid w:val="00433A9E"/>
    <w:rsid w:val="00447974"/>
    <w:rsid w:val="00455988"/>
    <w:rsid w:val="00484D60"/>
    <w:rsid w:val="00485416"/>
    <w:rsid w:val="00487153"/>
    <w:rsid w:val="00487607"/>
    <w:rsid w:val="00491CB1"/>
    <w:rsid w:val="00493547"/>
    <w:rsid w:val="004A5A16"/>
    <w:rsid w:val="004D3AC1"/>
    <w:rsid w:val="004D7534"/>
    <w:rsid w:val="005001FC"/>
    <w:rsid w:val="00501E05"/>
    <w:rsid w:val="00511AAC"/>
    <w:rsid w:val="00530385"/>
    <w:rsid w:val="00531F6B"/>
    <w:rsid w:val="005369B4"/>
    <w:rsid w:val="00553022"/>
    <w:rsid w:val="00555278"/>
    <w:rsid w:val="00556918"/>
    <w:rsid w:val="00574FC5"/>
    <w:rsid w:val="005B7F07"/>
    <w:rsid w:val="005C2A95"/>
    <w:rsid w:val="005E473C"/>
    <w:rsid w:val="00613A71"/>
    <w:rsid w:val="00637044"/>
    <w:rsid w:val="00654377"/>
    <w:rsid w:val="0065469C"/>
    <w:rsid w:val="00676D7F"/>
    <w:rsid w:val="00691708"/>
    <w:rsid w:val="0069646C"/>
    <w:rsid w:val="006970D9"/>
    <w:rsid w:val="006B349F"/>
    <w:rsid w:val="006E2406"/>
    <w:rsid w:val="006E3BBA"/>
    <w:rsid w:val="00716B0A"/>
    <w:rsid w:val="00726AC9"/>
    <w:rsid w:val="00727CAD"/>
    <w:rsid w:val="007378F9"/>
    <w:rsid w:val="00745C63"/>
    <w:rsid w:val="007530B0"/>
    <w:rsid w:val="00780330"/>
    <w:rsid w:val="00781751"/>
    <w:rsid w:val="00794E64"/>
    <w:rsid w:val="00795F80"/>
    <w:rsid w:val="007A0906"/>
    <w:rsid w:val="007A61CB"/>
    <w:rsid w:val="007B274C"/>
    <w:rsid w:val="007B78E5"/>
    <w:rsid w:val="007C73CD"/>
    <w:rsid w:val="007D7EB4"/>
    <w:rsid w:val="007F0C92"/>
    <w:rsid w:val="007F47E9"/>
    <w:rsid w:val="007F4EF4"/>
    <w:rsid w:val="0081296A"/>
    <w:rsid w:val="00855931"/>
    <w:rsid w:val="0086120D"/>
    <w:rsid w:val="00863C85"/>
    <w:rsid w:val="008843AD"/>
    <w:rsid w:val="00885CF7"/>
    <w:rsid w:val="008A4601"/>
    <w:rsid w:val="008C0516"/>
    <w:rsid w:val="008C4E58"/>
    <w:rsid w:val="008C79E7"/>
    <w:rsid w:val="008E24BE"/>
    <w:rsid w:val="008E2D0C"/>
    <w:rsid w:val="008E4D8A"/>
    <w:rsid w:val="008F0274"/>
    <w:rsid w:val="008F652B"/>
    <w:rsid w:val="009174BA"/>
    <w:rsid w:val="0093209E"/>
    <w:rsid w:val="009475F9"/>
    <w:rsid w:val="00953EED"/>
    <w:rsid w:val="00961F81"/>
    <w:rsid w:val="0096709D"/>
    <w:rsid w:val="0097743C"/>
    <w:rsid w:val="00981CC1"/>
    <w:rsid w:val="009917BD"/>
    <w:rsid w:val="009A24E5"/>
    <w:rsid w:val="009B4516"/>
    <w:rsid w:val="009C61D3"/>
    <w:rsid w:val="009C76C8"/>
    <w:rsid w:val="00A0122E"/>
    <w:rsid w:val="00A05032"/>
    <w:rsid w:val="00A060F6"/>
    <w:rsid w:val="00A164EE"/>
    <w:rsid w:val="00A232B8"/>
    <w:rsid w:val="00A31893"/>
    <w:rsid w:val="00A56E72"/>
    <w:rsid w:val="00A8709B"/>
    <w:rsid w:val="00AA1562"/>
    <w:rsid w:val="00AB59F0"/>
    <w:rsid w:val="00AE53CE"/>
    <w:rsid w:val="00B02E8E"/>
    <w:rsid w:val="00B066F7"/>
    <w:rsid w:val="00B07EBF"/>
    <w:rsid w:val="00B106E0"/>
    <w:rsid w:val="00B27C23"/>
    <w:rsid w:val="00B52865"/>
    <w:rsid w:val="00B54372"/>
    <w:rsid w:val="00B543E7"/>
    <w:rsid w:val="00B564E1"/>
    <w:rsid w:val="00B62ABC"/>
    <w:rsid w:val="00B72B53"/>
    <w:rsid w:val="00BB43AE"/>
    <w:rsid w:val="00BB54ED"/>
    <w:rsid w:val="00BB6A05"/>
    <w:rsid w:val="00BC2926"/>
    <w:rsid w:val="00BD3E00"/>
    <w:rsid w:val="00BE61D2"/>
    <w:rsid w:val="00C02160"/>
    <w:rsid w:val="00C14709"/>
    <w:rsid w:val="00C436D3"/>
    <w:rsid w:val="00C76D88"/>
    <w:rsid w:val="00C82A6E"/>
    <w:rsid w:val="00C836B9"/>
    <w:rsid w:val="00C859CB"/>
    <w:rsid w:val="00C96EDF"/>
    <w:rsid w:val="00CA642D"/>
    <w:rsid w:val="00CB264C"/>
    <w:rsid w:val="00CC6514"/>
    <w:rsid w:val="00CF0852"/>
    <w:rsid w:val="00CF2597"/>
    <w:rsid w:val="00D11F12"/>
    <w:rsid w:val="00D210B2"/>
    <w:rsid w:val="00D45556"/>
    <w:rsid w:val="00D46688"/>
    <w:rsid w:val="00D53ED2"/>
    <w:rsid w:val="00D646C4"/>
    <w:rsid w:val="00D73ECA"/>
    <w:rsid w:val="00D77C4F"/>
    <w:rsid w:val="00D86413"/>
    <w:rsid w:val="00D9536A"/>
    <w:rsid w:val="00DB5331"/>
    <w:rsid w:val="00DB5419"/>
    <w:rsid w:val="00DB7133"/>
    <w:rsid w:val="00DD79A1"/>
    <w:rsid w:val="00E00D96"/>
    <w:rsid w:val="00E14C88"/>
    <w:rsid w:val="00E17FCD"/>
    <w:rsid w:val="00E276AE"/>
    <w:rsid w:val="00E449A3"/>
    <w:rsid w:val="00E45522"/>
    <w:rsid w:val="00E61314"/>
    <w:rsid w:val="00E7539C"/>
    <w:rsid w:val="00E760D6"/>
    <w:rsid w:val="00E93109"/>
    <w:rsid w:val="00E94AE3"/>
    <w:rsid w:val="00EA180F"/>
    <w:rsid w:val="00EB6AC0"/>
    <w:rsid w:val="00F02029"/>
    <w:rsid w:val="00F039C6"/>
    <w:rsid w:val="00F03E07"/>
    <w:rsid w:val="00F504CF"/>
    <w:rsid w:val="00F7039E"/>
    <w:rsid w:val="00F71EAF"/>
    <w:rsid w:val="00F75D3F"/>
    <w:rsid w:val="00F817B4"/>
    <w:rsid w:val="00F94AFC"/>
    <w:rsid w:val="00F9519C"/>
    <w:rsid w:val="00F9572B"/>
    <w:rsid w:val="00F96AB3"/>
    <w:rsid w:val="00FA42B2"/>
    <w:rsid w:val="00FB0EF2"/>
    <w:rsid w:val="00FB3BCB"/>
    <w:rsid w:val="00FC41E6"/>
    <w:rsid w:val="00FD0B08"/>
    <w:rsid w:val="00FD34B4"/>
    <w:rsid w:val="00FF0C8F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6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06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206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42F"/>
  </w:style>
  <w:style w:type="paragraph" w:styleId="a6">
    <w:name w:val="Body Text"/>
    <w:basedOn w:val="a"/>
    <w:link w:val="a7"/>
    <w:rsid w:val="0020642F"/>
    <w:pPr>
      <w:spacing w:after="120"/>
    </w:pPr>
  </w:style>
  <w:style w:type="character" w:customStyle="1" w:styleId="a7">
    <w:name w:val="Основной текст Знак"/>
    <w:basedOn w:val="a0"/>
    <w:link w:val="a6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0642F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20642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Абзац списка1"/>
    <w:basedOn w:val="a"/>
    <w:rsid w:val="0020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Содержание. 2 уровень,Table-Normal,RSHB_Table-Normal"/>
    <w:basedOn w:val="a"/>
    <w:link w:val="ab"/>
    <w:qFormat/>
    <w:rsid w:val="0020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646C4"/>
    <w:pPr>
      <w:shd w:val="clear" w:color="auto" w:fill="FFFFFF" w:themeFill="background1"/>
      <w:tabs>
        <w:tab w:val="right" w:leader="dot" w:pos="6708"/>
      </w:tabs>
      <w:spacing w:after="100"/>
      <w:ind w:right="-23"/>
    </w:pPr>
  </w:style>
  <w:style w:type="paragraph" w:styleId="ac">
    <w:name w:val="No Spacing"/>
    <w:uiPriority w:val="1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6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4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uiPriority w:val="99"/>
    <w:unhideWhenUsed/>
    <w:rsid w:val="001356F7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ab">
    <w:name w:val="Абзац списка Знак"/>
    <w:aliases w:val="Содержание. 2 уровень Знак,Table-Normal Знак,RSHB_Table-Normal Знак"/>
    <w:link w:val="aa"/>
    <w:uiPriority w:val="34"/>
    <w:locked/>
    <w:rsid w:val="002E00CC"/>
    <w:rPr>
      <w:rFonts w:ascii="Calibri" w:eastAsia="Calibri" w:hAnsi="Calibri" w:cs="Times New Roman"/>
    </w:rPr>
  </w:style>
  <w:style w:type="character" w:customStyle="1" w:styleId="hl">
    <w:name w:val="hl"/>
    <w:basedOn w:val="a0"/>
    <w:rsid w:val="00A8709B"/>
  </w:style>
  <w:style w:type="character" w:styleId="af0">
    <w:name w:val="Strong"/>
    <w:basedOn w:val="a0"/>
    <w:uiPriority w:val="22"/>
    <w:qFormat/>
    <w:rsid w:val="00A8709B"/>
    <w:rPr>
      <w:b/>
      <w:bCs/>
    </w:rPr>
  </w:style>
  <w:style w:type="paragraph" w:styleId="af1">
    <w:name w:val="Normal (Web)"/>
    <w:basedOn w:val="a"/>
    <w:uiPriority w:val="99"/>
    <w:unhideWhenUsed/>
    <w:qFormat/>
    <w:rsid w:val="007D7EB4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96709D"/>
    <w:pPr>
      <w:spacing w:after="100"/>
      <w:ind w:left="200"/>
    </w:pPr>
  </w:style>
  <w:style w:type="paragraph" w:customStyle="1" w:styleId="ConsPlusNormal">
    <w:name w:val="ConsPlusNormal"/>
    <w:qFormat/>
    <w:rsid w:val="0074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13"/>
    <w:rsid w:val="00FA42B2"/>
    <w:rPr>
      <w:rFonts w:ascii="Times New Roman" w:eastAsia="Times New Roman" w:hAnsi="Times New Roman"/>
      <w:color w:val="1F1F1F"/>
    </w:rPr>
  </w:style>
  <w:style w:type="paragraph" w:customStyle="1" w:styleId="13">
    <w:name w:val="Основной текст1"/>
    <w:basedOn w:val="a"/>
    <w:link w:val="af2"/>
    <w:rsid w:val="00FA42B2"/>
    <w:pPr>
      <w:widowControl w:val="0"/>
      <w:spacing w:line="302" w:lineRule="auto"/>
    </w:pPr>
    <w:rPr>
      <w:rFonts w:cstheme="minorBidi"/>
      <w:color w:val="1F1F1F"/>
      <w:sz w:val="22"/>
      <w:szCs w:val="22"/>
      <w:lang w:eastAsia="en-US"/>
    </w:rPr>
  </w:style>
  <w:style w:type="character" w:customStyle="1" w:styleId="20">
    <w:name w:val="Подпись к таблице (2)_"/>
    <w:link w:val="21"/>
    <w:rsid w:val="00E00D96"/>
    <w:rPr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00D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E00D96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D96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  <w:style w:type="paragraph" w:customStyle="1" w:styleId="110">
    <w:name w:val="Заголовок 11"/>
    <w:basedOn w:val="a"/>
    <w:next w:val="a"/>
    <w:qFormat/>
    <w:rsid w:val="008A4601"/>
    <w:pPr>
      <w:keepNext/>
      <w:suppressAutoHyphens/>
      <w:jc w:val="center"/>
      <w:outlineLvl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book&amp;id=69695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59842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er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6157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ibrary.ru/item.asp?id=45630862" TargetMode="External"/><Relationship Id="rId10" Type="http://schemas.openxmlformats.org/officeDocument/2006/relationships/hyperlink" Target="https://elibrary.ru/item.asp?id=4821442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blioclub.ru/index.php?page=book&amp;id=685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F38A-28F1-4AC3-AD18-C6775C08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knomer92</dc:creator>
  <cp:lastModifiedBy>dnomer46</cp:lastModifiedBy>
  <cp:revision>99</cp:revision>
  <cp:lastPrinted>2020-02-25T03:53:00Z</cp:lastPrinted>
  <dcterms:created xsi:type="dcterms:W3CDTF">2020-02-12T11:17:00Z</dcterms:created>
  <dcterms:modified xsi:type="dcterms:W3CDTF">2024-01-19T11:28:00Z</dcterms:modified>
</cp:coreProperties>
</file>